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</w:pPr>
      <w:r>
        <w:rPr>
          <w:sz w:val="48"/>
          <w:szCs w:val="48"/>
          <w:shd w:val="clear" w:color="auto" w:fill="auto"/>
          <w:rtl w:val="0"/>
        </w:rPr>
        <w:t xml:space="preserve">IMPLANTACIÓN DE SISTEMAS OPERATIVOS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0" behindDoc="0" locked="0" layoutInCell="1" allowOverlap="1">
                <wp:simplePos x="0" y="0"/>
                <wp:positionH relativeFrom="column">
                  <wp:posOffset>-95249</wp:posOffset>
                </wp:positionH>
                <wp:positionV relativeFrom="paragraph">
                  <wp:posOffset>2686050</wp:posOffset>
                </wp:positionV>
                <wp:extent cx="5940424" cy="3874190"/>
                <wp:effectExtent l="0" t="0" r="0" b="0"/>
                <wp:wrapNone/>
                <wp:docPr id="1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4682746" name="image10.png" hidden="0"/>
                        <pic:cNvPicPr/>
                        <pic:nvPr isPhoto="0" userDrawn="0"/>
                      </pic:nvPicPr>
                      <pic:blipFill>
                        <a:blip r:embed="rId12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940423" cy="387418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0;o:allowoverlap:true;o:allowincell:true;mso-position-horizontal-relative:text;margin-left:-7.5pt;mso-position-horizontal:absolute;mso-position-vertical-relative:text;margin-top:211.5pt;mso-position-vertical:absolute;width:467.7pt;height:305.1pt;mso-wrap-distance-left:9.1pt;mso-wrap-distance-top:0.0pt;mso-wrap-distance-right:9.1pt;mso-wrap-distance-bottom:0.0pt;">
                <v:path textboxrect="0,0,0,0"/>
                <v:imagedata r:id="rId12" o:title=""/>
              </v:shape>
            </w:pict>
          </mc:Fallback>
        </mc:AlternateContent>
      </w:r>
      <w:r>
        <w:rPr>
          <w:sz w:val="48"/>
          <w:szCs w:val="48"/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z w:val="36"/>
          <w:szCs w:val="36"/>
        </w:rPr>
      </w:r>
      <w:r/>
    </w:p>
    <w:p>
      <w:pPr>
        <w:jc w:val="center"/>
      </w:pPr>
      <w:r>
        <w:rPr>
          <w:sz w:val="36"/>
          <w:szCs w:val="36"/>
          <w:shd w:val="clear" w:color="auto" w:fill="auto"/>
          <w:rtl w:val="0"/>
        </w:rPr>
        <w:t xml:space="preserve">TAREA 10</w:t>
      </w:r>
      <w:r>
        <w:rPr>
          <w:sz w:val="36"/>
          <w:szCs w:val="36"/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rtl w:val="0"/>
        </w:rPr>
      </w:r>
      <w:r>
        <w:rPr>
          <w:shd w:val="clear" w:color="auto" w:fill="auto"/>
        </w:rPr>
      </w:r>
      <w:r/>
    </w:p>
    <w:p>
      <w:pPr>
        <w:jc w:val="center"/>
      </w:pPr>
      <w:r>
        <w:rPr>
          <w:sz w:val="36"/>
          <w:szCs w:val="36"/>
          <w:shd w:val="clear" w:color="auto" w:fill="auto"/>
          <w:rtl w:val="0"/>
        </w:rPr>
        <w:t xml:space="preserve">ISMAEL CARRASCO CUBERO</w:t>
      </w:r>
      <w:r/>
    </w:p>
    <w:p>
      <w:pPr>
        <w:shd w:val="nil" w:color="auto"/>
      </w:pPr>
      <w:r>
        <w:br w:type="page" w:clear="all"/>
      </w:r>
      <w:r/>
    </w:p>
    <w:p>
      <w:pPr>
        <w:pStyle w:val="675"/>
        <w:rPr>
          <w14:ligatures w14:val="none"/>
        </w:rPr>
      </w:pPr>
      <w:r/>
      <w:bookmarkStart w:id="1" w:name="_Toc1"/>
      <w:r>
        <w:t xml:space="preserve">Contenidos</w:t>
      </w:r>
      <w:r/>
      <w:bookmarkEnd w:id="1"/>
      <w:r/>
      <w:r/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840"/>
            <w:tabs>
              <w:tab w:val="right" w:pos="9355" w:leader="dot"/>
            </w:tabs>
            <w:rPr>
              <w14:ligatures w14:val="none"/>
            </w:rPr>
          </w:pPr>
          <w:r>
            <w:fldChar w:fldCharType="begin"/>
            <w:instrText xml:space="preserve">TOC \o "1-9" \h </w:instrText>
            <w:fldChar w:fldCharType="separate"/>
          </w:r>
          <w:r/>
          <w:hyperlink w:tooltip="#_Toc1" w:anchor="_Toc1" w:history="1">
            <w:r>
              <w:rPr>
                <w:rStyle w:val="833"/>
              </w:rPr>
            </w:r>
            <w:r>
              <w:rPr>
                <w:rStyle w:val="833"/>
              </w:rPr>
              <w:t xml:space="preserve">Contenidos</w:t>
            </w:r>
            <w:r>
              <w:rPr>
                <w:rStyle w:val="833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2</w:t>
              <w:fldChar w:fldCharType="end"/>
            </w:r>
          </w:hyperlink>
          <w:r>
            <w:rPr>
              <w14:ligatures w14:val="none"/>
            </w:rPr>
          </w:r>
        </w:p>
        <w:p>
          <w:pPr>
            <w:pStyle w:val="840"/>
            <w:tabs>
              <w:tab w:val="right" w:pos="9355" w:leader="dot"/>
            </w:tabs>
            <w:rPr>
              <w:highlight w:val="none"/>
              <w14:ligatures w14:val="none"/>
            </w:rPr>
          </w:pPr>
          <w:hyperlink w:tooltip="#_Toc2" w:anchor="_Toc2" w:history="1">
            <w:r>
              <w:rPr>
                <w:rStyle w:val="833"/>
              </w:rPr>
            </w:r>
            <w:r>
              <w:rPr>
                <w:rStyle w:val="833"/>
                <w:rFonts w:ascii="Liberation Sans" w:hAnsi="Liberation Sans" w:eastAsia="Liberation Sans" w:cs="Liberation Sans"/>
                <w:b/>
                <w:highlight w:val="none"/>
              </w:rPr>
              <w:t xml:space="preserve">1 –</w:t>
            </w:r>
            <w:r>
              <w:rPr>
                <w:rStyle w:val="833"/>
                <w:rFonts w:ascii="Liberation Sans" w:hAnsi="Liberation Sans" w:eastAsia="Liberation Sans" w:cs="Liberation Sans"/>
                <w:highlight w:val="none"/>
              </w:rPr>
              <w:t xml:space="preserve"> Haciendo uso de </w:t>
            </w:r>
            <w:r>
              <w:rPr>
                <w:rStyle w:val="833"/>
                <w:rFonts w:ascii="Liberation Sans" w:hAnsi="Liberation Sans" w:eastAsia="Liberation Sans" w:cs="Liberation Sans"/>
                <w:b/>
                <w:highlight w:val="none"/>
              </w:rPr>
              <w:t xml:space="preserve">Ninite</w:t>
            </w:r>
            <w:r>
              <w:rPr>
                <w:rStyle w:val="833"/>
                <w:rFonts w:ascii="Liberation Sans" w:hAnsi="Liberation Sans" w:eastAsia="Liberation Sans" w:cs="Liberation Sans"/>
                <w:highlight w:val="none"/>
              </w:rPr>
              <w:t xml:space="preserve"> crea una agrupación para instalar los siguientes programas: </w:t>
            </w:r>
            <w:r>
              <w:rPr>
                <w:rStyle w:val="833"/>
                <w:rFonts w:ascii="Liberation Sans" w:hAnsi="Liberation Sans" w:eastAsia="Liberation Sans" w:cs="Liberation Sans"/>
                <w:b/>
                <w:highlight w:val="none"/>
              </w:rPr>
              <w:t xml:space="preserve">CutePDF, Zoom y Spotify</w:t>
            </w:r>
            <w:r>
              <w:rPr>
                <w:rStyle w:val="833"/>
                <w:rFonts w:ascii="Liberation Sans" w:hAnsi="Liberation Sans" w:eastAsia="Liberation Sans" w:cs="Liberation Sans"/>
                <w:highlight w:val="none"/>
              </w:rPr>
              <w:t xml:space="preserve">. Usa el instalador resultante para instalar los tres programas en Windows 10.</w:t>
            </w:r>
            <w:r>
              <w:rPr>
                <w:rStyle w:val="833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3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840"/>
            <w:tabs>
              <w:tab w:val="right" w:pos="9355" w:leader="dot"/>
            </w:tabs>
            <w:rPr>
              <w:highlight w:val="none"/>
              <w14:ligatures w14:val="none"/>
            </w:rPr>
          </w:pPr>
          <w:hyperlink w:tooltip="#_Toc3" w:anchor="_Toc3" w:history="1">
            <w:r>
              <w:rPr>
                <w:rStyle w:val="833"/>
              </w:rPr>
            </w:r>
            <w:r>
              <w:rPr>
                <w:rStyle w:val="833"/>
                <w:rFonts w:ascii="Liberation Sans" w:hAnsi="Liberation Sans" w:eastAsia="Liberation Sans" w:cs="Liberation Sans"/>
                <w:b/>
                <w:highlight w:val="none"/>
              </w:rPr>
              <w:t xml:space="preserve">2 – </w:t>
            </w:r>
            <w:r>
              <w:rPr>
                <w:rStyle w:val="833"/>
                <w:rFonts w:ascii="Liberation Sans" w:hAnsi="Liberation Sans" w:eastAsia="Liberation Sans" w:cs="Liberation Sans"/>
                <w:highlight w:val="none"/>
              </w:rPr>
              <w:t xml:space="preserve">En Windows 10 instala el administrador de paquetes para Windows </w:t>
            </w:r>
            <w:r>
              <w:rPr>
                <w:rStyle w:val="833"/>
                <w:rFonts w:ascii="Liberation Sans" w:hAnsi="Liberation Sans" w:eastAsia="Liberation Sans" w:cs="Liberation Sans"/>
                <w:b/>
                <w:highlight w:val="none"/>
              </w:rPr>
              <w:t xml:space="preserve">Chocolatey. </w:t>
            </w:r>
            <w:r>
              <w:rPr>
                <w:rStyle w:val="833"/>
                <w:rFonts w:ascii="Liberation Sans" w:hAnsi="Liberation Sans" w:eastAsia="Liberation Sans" w:cs="Liberation Sans"/>
                <w:highlight w:val="none"/>
              </w:rPr>
              <w:t xml:space="preserve">Una vez instalado utiliza Chocolatey para instalar el editor</w:t>
            </w:r>
            <w:r>
              <w:rPr>
                <w:rStyle w:val="833"/>
                <w:rFonts w:ascii="Liberation Sans" w:hAnsi="Liberation Sans" w:eastAsia="Liberation Sans" w:cs="Liberation Sans"/>
                <w:b/>
                <w:highlight w:val="none"/>
              </w:rPr>
              <w:t xml:space="preserve"> Notepad++</w:t>
            </w:r>
            <w:r>
              <w:rPr>
                <w:rStyle w:val="833"/>
                <w:rFonts w:ascii="Liberation Sans" w:hAnsi="Liberation Sans" w:eastAsia="Liberation Sans" w:cs="Liberation Sans"/>
                <w:highlight w:val="none"/>
              </w:rPr>
              <w:t xml:space="preserve">. La instalación la puedes realizar desde CMD o desde PowerShell. Ambas opciones son válidas.</w:t>
            </w:r>
            <w:r>
              <w:rPr>
                <w:rStyle w:val="833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5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840"/>
            <w:tabs>
              <w:tab w:val="right" w:pos="9355" w:leader="dot"/>
            </w:tabs>
            <w:rPr>
              <w:highlight w:val="none"/>
            </w:rPr>
          </w:pPr>
          <w:hyperlink w:tooltip="#_Toc4" w:anchor="_Toc4" w:history="1">
            <w:r>
              <w:rPr>
                <w:rStyle w:val="833"/>
              </w:rPr>
            </w:r>
            <w:r>
              <w:rPr>
                <w:rStyle w:val="833"/>
                <w:rFonts w:ascii="Liberation Sans" w:hAnsi="Liberation Sans" w:eastAsia="Liberation Sans" w:cs="Liberation Sans"/>
                <w:b/>
                <w:highlight w:val="none"/>
              </w:rPr>
              <w:t xml:space="preserve">3 – </w:t>
            </w:r>
            <w:r>
              <w:rPr>
                <w:rStyle w:val="833"/>
                <w:rFonts w:ascii="Liberation Sans" w:hAnsi="Liberation Sans" w:eastAsia="Liberation Sans" w:cs="Liberation Sans"/>
                <w:highlight w:val="none"/>
              </w:rPr>
              <w:t xml:space="preserve">Utiliza TeamViewer para administrar un ordenador con Ubuntu. Utiliza el ordenador anfitrión (tu máquina real) para conectarte. Crea desde el anfitrión usando TeamViewer una carpeta con el nombre "</w:t>
            </w:r>
            <w:r>
              <w:rPr>
                <w:rStyle w:val="833"/>
                <w:rFonts w:ascii="Liberation Sans" w:hAnsi="Liberation Sans" w:eastAsia="Liberation Sans" w:cs="Liberation Sans"/>
                <w:b/>
                <w:highlight w:val="none"/>
              </w:rPr>
              <w:t xml:space="preserve">ISO2023_NombrePrimerApellido</w:t>
            </w:r>
            <w:r>
              <w:rPr>
                <w:rStyle w:val="833"/>
                <w:rFonts w:ascii="Liberation Sans" w:hAnsi="Liberation Sans" w:eastAsia="Liberation Sans" w:cs="Liberation Sans"/>
                <w:highlight w:val="none"/>
              </w:rPr>
              <w:t xml:space="preserve">" donde NombrePrimerApellido será tu nombre y primer apellido.</w:t>
            </w:r>
            <w:r>
              <w:rPr>
                <w:rStyle w:val="833"/>
                <w:b w:val="0"/>
                <w:bCs w:val="0"/>
                <w:highlight w:val="none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840"/>
            <w:tabs>
              <w:tab w:val="right" w:pos="9355" w:leader="dot"/>
            </w:tabs>
            <w:rPr>
              <w:rFonts w:ascii="Liberation Sans" w:hAnsi="Liberation Sans" w:eastAsia="Liberation Sans" w:cs="Liberation Sans"/>
            </w:rPr>
          </w:pPr>
          <w:hyperlink w:tooltip="#_Toc5" w:anchor="_Toc5" w:history="1">
            <w:r>
              <w:rPr>
                <w:rStyle w:val="833"/>
              </w:rPr>
            </w:r>
            <w:r>
              <w:rPr>
                <w:rStyle w:val="833"/>
                <w:rFonts w:ascii="Liberation Sans" w:hAnsi="Liberation Sans" w:eastAsia="Liberation Sans" w:cs="Liberation Sans"/>
                <w:b/>
              </w:rPr>
              <w:t xml:space="preserve">4 –</w:t>
            </w:r>
            <w:r>
              <w:rPr>
                <w:rStyle w:val="833"/>
                <w:rFonts w:ascii="Liberation Sans" w:hAnsi="Liberation Sans" w:eastAsia="Liberation Sans" w:cs="Liberation Sans"/>
              </w:rPr>
              <w:t xml:space="preserve"> En Windows 10 usaremos el asistente rápido para control remoto :</w:t>
            </w:r>
            <w:r>
              <w:rPr>
                <w:rStyle w:val="833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14</w:t>
              <w:fldChar w:fldCharType="end"/>
            </w:r>
          </w:hyperlink>
          <w:r>
            <w:rPr>
              <w:rFonts w:ascii="Liberation Sans" w:hAnsi="Liberation Sans" w:eastAsia="Liberation Sans" w:cs="Liberation Sans"/>
            </w:rPr>
          </w:r>
        </w:p>
        <w:p>
          <w:pPr>
            <w:pStyle w:val="840"/>
            <w:tabs>
              <w:tab w:val="right" w:pos="9355" w:leader="dot"/>
            </w:tabs>
            <w:rPr>
              <w:rFonts w:ascii="Liberation Sans" w:hAnsi="Liberation Sans" w:eastAsia="Liberation Sans" w:cs="Liberation Sans"/>
            </w:rPr>
          </w:pPr>
          <w:hyperlink w:tooltip="#_Toc6" w:anchor="_Toc6" w:history="1">
            <w:r>
              <w:rPr>
                <w:rStyle w:val="833"/>
              </w:rPr>
            </w:r>
            <w:r>
              <w:rPr>
                <w:rStyle w:val="833"/>
                <w:rFonts w:ascii="Liberation Sans" w:hAnsi="Liberation Sans" w:eastAsia="Liberation Sans" w:cs="Liberation Sans"/>
                <w:b/>
              </w:rPr>
              <w:t xml:space="preserve">Proporciona asistencia </w:t>
            </w:r>
            <w:r>
              <w:rPr>
                <w:rStyle w:val="833"/>
                <w:rFonts w:ascii="Liberation Sans" w:hAnsi="Liberation Sans" w:eastAsia="Liberation Sans" w:cs="Liberation Sans"/>
              </w:rPr>
              <w:t xml:space="preserve">utilizando el asistente rápido de control remoto de Windows. Consejo: utiliza una cuenta de hotmail para generar el código de seguridad de asistencia. Si no tienes una cuenta en hotmail es aconsejable que crees una para realizar este apartado.</w:t>
            </w:r>
            <w:r>
              <w:rPr>
                <w:rStyle w:val="833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14</w:t>
              <w:fldChar w:fldCharType="end"/>
            </w:r>
          </w:hyperlink>
          <w:r>
            <w:rPr>
              <w:rFonts w:ascii="Liberation Sans" w:hAnsi="Liberation Sans" w:eastAsia="Liberation Sans" w:cs="Liberation Sans"/>
            </w:rPr>
          </w:r>
        </w:p>
        <w:p>
          <w:pPr>
            <w:pStyle w:val="840"/>
            <w:tabs>
              <w:tab w:val="right" w:pos="9355" w:leader="dot"/>
            </w:tabs>
            <w:rPr>
              <w:rFonts w:ascii="Liberation Sans" w:hAnsi="Liberation Sans" w:eastAsia="Liberation Sans" w:cs="Liberation Sans"/>
            </w:rPr>
          </w:pPr>
          <w:hyperlink w:tooltip="#_Toc7" w:anchor="_Toc7" w:history="1">
            <w:r>
              <w:rPr>
                <w:rStyle w:val="833"/>
              </w:rPr>
            </w:r>
            <w:r>
              <w:rPr>
                <w:rStyle w:val="833"/>
                <w:rFonts w:ascii="Liberation Sans" w:hAnsi="Liberation Sans" w:eastAsia="Liberation Sans" w:cs="Liberation Sans"/>
                <w:b/>
              </w:rPr>
              <w:t xml:space="preserve">Solicita asistencia</w:t>
            </w:r>
            <w:r>
              <w:rPr>
                <w:rStyle w:val="833"/>
                <w:rFonts w:ascii="Liberation Sans" w:hAnsi="Liberation Sans" w:eastAsia="Liberation Sans" w:cs="Liberation Sans"/>
              </w:rPr>
              <w:t xml:space="preserve"> utilizando el asistente rápido de control remoto de Windows. Deberás introducir el código de seguridad generado en el anterior apartado. Permite la asistencia remota.</w:t>
            </w:r>
            <w:r>
              <w:rPr>
                <w:rStyle w:val="833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14</w:t>
              <w:fldChar w:fldCharType="end"/>
            </w:r>
          </w:hyperlink>
          <w:r>
            <w:rPr>
              <w:rFonts w:ascii="Liberation Sans" w:hAnsi="Liberation Sans" w:eastAsia="Liberation Sans" w:cs="Liberation Sans"/>
            </w:rPr>
          </w:r>
        </w:p>
        <w:p>
          <w:pPr>
            <w:pStyle w:val="840"/>
            <w:tabs>
              <w:tab w:val="right" w:pos="9355" w:leader="dot"/>
            </w:tabs>
            <w:rPr>
              <w:rFonts w:ascii="Liberation Sans" w:hAnsi="Liberation Sans" w:eastAsia="Liberation Sans" w:cs="Liberation Sans"/>
            </w:rPr>
          </w:pPr>
          <w:hyperlink w:tooltip="#_Toc8" w:anchor="_Toc8" w:history="1">
            <w:r>
              <w:rPr>
                <w:rStyle w:val="833"/>
              </w:rPr>
            </w:r>
            <w:r>
              <w:rPr>
                <w:rStyle w:val="833"/>
                <w:rFonts w:ascii="Liberation Sans" w:hAnsi="Liberation Sans" w:eastAsia="Liberation Sans" w:cs="Liberation Sans"/>
                <w:b/>
              </w:rPr>
              <w:t xml:space="preserve">Finaliza</w:t>
            </w:r>
            <w:r>
              <w:rPr>
                <w:rStyle w:val="833"/>
                <w:rFonts w:ascii="Liberation Sans" w:hAnsi="Liberation Sans" w:eastAsia="Liberation Sans" w:cs="Liberation Sans"/>
              </w:rPr>
              <w:t xml:space="preserve"> la asistencia remota.</w:t>
            </w:r>
            <w:r>
              <w:rPr>
                <w:rStyle w:val="833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14</w:t>
              <w:fldChar w:fldCharType="end"/>
            </w:r>
          </w:hyperlink>
          <w:r>
            <w:rPr>
              <w:rFonts w:ascii="Liberation Sans" w:hAnsi="Liberation Sans" w:eastAsia="Liberation Sans" w:cs="Liberation Sans"/>
            </w:rPr>
          </w:r>
        </w:p>
        <w:p>
          <w:r/>
          <w:r>
            <w:fldChar w:fldCharType="end"/>
          </w:r>
          <w:r/>
          <w:r/>
        </w:p>
      </w:sdtContent>
    </w:sdt>
    <w:p>
      <w:pPr>
        <w:shd w:val="nil" w:color="auto"/>
      </w:pPr>
      <w:r>
        <w:br w:type="page" w:clear="all"/>
      </w:r>
      <w:r/>
    </w:p>
    <w:p>
      <w:pPr>
        <w:pStyle w:val="675"/>
        <w:rPr>
          <w:highlight w:val="none"/>
          <w14:ligatures w14:val="none"/>
        </w:rPr>
      </w:pPr>
      <w:r/>
      <w:bookmarkStart w:id="2" w:name="_Toc2"/>
      <w:r>
        <w:rPr>
          <w:rFonts w:ascii="Liberation Sans" w:hAnsi="Liberation Sans" w:eastAsia="Liberation Sans" w:cs="Liberation Sans"/>
          <w:b/>
          <w:color w:val="000000" w:themeColor="text1"/>
          <w:sz w:val="24"/>
          <w:highlight w:val="none"/>
        </w:rPr>
        <w:t xml:space="preserve">1 –</w:t>
      </w:r>
      <w:r>
        <w:rPr>
          <w:rFonts w:ascii="Liberation Sans" w:hAnsi="Liberation Sans" w:eastAsia="Liberation Sans" w:cs="Liberation Sans"/>
          <w:color w:val="000000" w:themeColor="text1"/>
          <w:sz w:val="24"/>
          <w:highlight w:val="none"/>
        </w:rPr>
        <w:t xml:space="preserve"> Haciendo uso de </w:t>
      </w:r>
      <w:r>
        <w:rPr>
          <w:rFonts w:ascii="Liberation Sans" w:hAnsi="Liberation Sans" w:eastAsia="Liberation Sans" w:cs="Liberation Sans"/>
          <w:b/>
          <w:color w:val="000000" w:themeColor="text1"/>
          <w:sz w:val="24"/>
          <w:highlight w:val="none"/>
        </w:rPr>
        <w:t xml:space="preserve">Ninite</w:t>
      </w:r>
      <w:r>
        <w:rPr>
          <w:rFonts w:ascii="Liberation Sans" w:hAnsi="Liberation Sans" w:eastAsia="Liberation Sans" w:cs="Liberation Sans"/>
          <w:color w:val="000000" w:themeColor="text1"/>
          <w:sz w:val="24"/>
          <w:highlight w:val="none"/>
        </w:rPr>
        <w:t xml:space="preserve"> crea una agrupación para instalar los siguientes programas: </w:t>
      </w:r>
      <w:r>
        <w:rPr>
          <w:rFonts w:ascii="Liberation Sans" w:hAnsi="Liberation Sans" w:eastAsia="Liberation Sans" w:cs="Liberation Sans"/>
          <w:b/>
          <w:color w:val="000000" w:themeColor="text1"/>
          <w:sz w:val="24"/>
          <w:highlight w:val="none"/>
        </w:rPr>
        <w:t xml:space="preserve">CutePDF, Zoom y Spotify</w:t>
      </w:r>
      <w:r>
        <w:rPr>
          <w:rFonts w:ascii="Liberation Sans" w:hAnsi="Liberation Sans" w:eastAsia="Liberation Sans" w:cs="Liberation Sans"/>
          <w:color w:val="000000" w:themeColor="text1"/>
          <w:sz w:val="24"/>
          <w:highlight w:val="none"/>
        </w:rPr>
        <w:t xml:space="preserve">. Usa el instalador resultante para instalar los tres programas en Windows 10.</w:t>
      </w:r>
      <w:r/>
      <w:bookmarkEnd w:id="2"/>
      <w:r/>
      <w:r>
        <w:rPr>
          <w:highlight w:val="none"/>
          <w14:ligatures w14:val="none"/>
        </w:rPr>
      </w:r>
    </w:p>
    <w:p>
      <w:pPr>
        <w:rPr>
          <w:highlight w:val="none"/>
        </w:rPr>
      </w:pPr>
      <w:r>
        <w:t xml:space="preserve">Como primer paso, iremos a la web de ninite y seleccionaremos las aplicaciones que deseamos incluir pulsando sobre sus casillas de verificación</w: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88573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Tras escogerlas, pulsamos sobre get your ninite para descargar el instalador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3074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</w:pPr>
      <w:r>
        <w:br w:type="page" w:clear="all"/>
      </w:r>
      <w:r/>
    </w:p>
    <w:p>
      <w:pPr>
        <w:rPr>
          <w:highlight w:val="none"/>
        </w:rPr>
      </w:pPr>
      <w:r>
        <w:rPr>
          <w:highlight w:val="none"/>
        </w:rPr>
        <w:t xml:space="preserve">El instalador queda descargado, tan solo tenemos que ejecutarlo y automáticamente comenzara a instalar todas las aplicaciones escogidas. Una vez finalizado, pulsaremos en close.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67667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Podemos ver que las aplicaciones quedan instaladas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5071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</w:pPr>
      <w:r>
        <w:br w:type="page" w:clear="all"/>
      </w:r>
      <w:r/>
    </w:p>
    <w:p>
      <w:pPr>
        <w:pStyle w:val="675"/>
        <w:rPr>
          <w:color w:val="000000" w:themeColor="text1"/>
          <w:highlight w:val="none"/>
          <w14:ligatures w14:val="none"/>
        </w:rPr>
      </w:pPr>
      <w:r/>
      <w:bookmarkStart w:id="3" w:name="_Toc3"/>
      <w:r>
        <w:rPr>
          <w:rFonts w:ascii="Liberation Sans" w:hAnsi="Liberation Sans" w:eastAsia="Liberation Sans" w:cs="Liberation Sans"/>
          <w:b/>
          <w:color w:val="000000" w:themeColor="text1"/>
          <w:sz w:val="24"/>
          <w:highlight w:val="none"/>
        </w:rPr>
        <w:t xml:space="preserve">2 – </w:t>
      </w:r>
      <w:r>
        <w:rPr>
          <w:rFonts w:ascii="Liberation Sans" w:hAnsi="Liberation Sans" w:eastAsia="Liberation Sans" w:cs="Liberation Sans"/>
          <w:color w:val="000000" w:themeColor="text1"/>
          <w:sz w:val="24"/>
          <w:highlight w:val="none"/>
        </w:rPr>
        <w:t xml:space="preserve">En Windows 10 instala el administrador de paquetes para Windows </w:t>
      </w:r>
      <w:r>
        <w:rPr>
          <w:rFonts w:ascii="Liberation Sans" w:hAnsi="Liberation Sans" w:eastAsia="Liberation Sans" w:cs="Liberation Sans"/>
          <w:b/>
          <w:color w:val="000000" w:themeColor="text1"/>
          <w:sz w:val="24"/>
          <w:highlight w:val="none"/>
        </w:rPr>
        <w:t xml:space="preserve">Chocolatey. </w:t>
      </w:r>
      <w:r>
        <w:rPr>
          <w:rFonts w:ascii="Liberation Sans" w:hAnsi="Liberation Sans" w:eastAsia="Liberation Sans" w:cs="Liberation Sans"/>
          <w:color w:val="000000" w:themeColor="text1"/>
          <w:sz w:val="24"/>
          <w:highlight w:val="none"/>
        </w:rPr>
        <w:t xml:space="preserve">Una vez instalado utiliza Chocolatey para instalar el editor</w:t>
      </w:r>
      <w:r>
        <w:rPr>
          <w:rFonts w:ascii="Liberation Sans" w:hAnsi="Liberation Sans" w:eastAsia="Liberation Sans" w:cs="Liberation Sans"/>
          <w:b/>
          <w:color w:val="000000" w:themeColor="text1"/>
          <w:sz w:val="24"/>
          <w:highlight w:val="none"/>
        </w:rPr>
        <w:t xml:space="preserve"> Notepad++</w:t>
      </w:r>
      <w:r>
        <w:rPr>
          <w:rFonts w:ascii="Liberation Sans" w:hAnsi="Liberation Sans" w:eastAsia="Liberation Sans" w:cs="Liberation Sans"/>
          <w:color w:val="000000" w:themeColor="text1"/>
          <w:sz w:val="24"/>
          <w:highlight w:val="none"/>
        </w:rPr>
        <w:t xml:space="preserve">. La instalación la puedes realizar desde CMD o desde PowerShell. Ambas opciones son válidas.</w:t>
      </w:r>
      <w:r/>
      <w:bookmarkEnd w:id="3"/>
      <w:r/>
      <w:r>
        <w:rPr>
          <w:color w:val="000000" w:themeColor="text1"/>
          <w:highlight w:val="none"/>
          <w14:ligatures w14:val="none"/>
        </w:rPr>
      </w:r>
    </w:p>
    <w:p>
      <w:pPr>
        <w:rPr>
          <w:highlight w:val="none"/>
        </w:rPr>
      </w:pPr>
      <w:r>
        <w:t xml:space="preserve">Comenzamos con la instalación de chocolatey, comprobamos el estado de la directiva de prevención de ejecución</w: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7995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89396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940424" cy="31799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250.4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Puesto que esta configurada en modo restrictivo, usamos el correspondiente comando en powershell para eliminar la restricción.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A continuación instalamos el software el comando proporcionado por la web de chocolatey, y el software quedara instalado.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9935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10699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940424" cy="3199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251.9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b w:val="0"/>
          <w:bCs w:val="0"/>
          <w:highlight w:val="none"/>
        </w:rPr>
      </w:pPr>
      <w:r>
        <w:br w:type="page" w:clear="all"/>
        <w:t xml:space="preserve">Como desconocemos el nombre del paquete notepad++, ejecutamos </w:t>
      </w:r>
      <w:r>
        <w:rPr>
          <w:b/>
          <w:bCs/>
        </w:rPr>
        <w:t xml:space="preserve">choco find notepad++ </w:t>
      </w:r>
      <w:r>
        <w:rPr>
          <w:b w:val="0"/>
          <w:bCs w:val="0"/>
        </w:rPr>
        <w:t xml:space="preserve">para buscar dicho paquete. Lo instalamos con la orden </w:t>
      </w:r>
      <w:r>
        <w:rPr>
          <w:b/>
          <w:bCs/>
        </w:rPr>
        <w:t xml:space="preserve">choco install notepadplusplus </w:t>
      </w:r>
      <w:r>
        <w:rPr>
          <w:b w:val="0"/>
          <w:bCs w:val="0"/>
        </w:rPr>
        <w:t xml:space="preserve">tal y como se muestra en los resultados de búsqueda.</w:t>
      </w:r>
      <w:r>
        <w:rPr>
          <w:highlight w:val="none"/>
        </w:rPr>
      </w:r>
      <w:r>
        <w:rPr>
          <w:b w:val="0"/>
          <w:bCs w:val="0"/>
        </w:rPr>
      </w:r>
    </w:p>
    <w:p>
      <w:pPr>
        <w:shd w:val="nil" w:color="000000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55979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shd w:val="nil" w:color="000000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Chocolatey nos pedirá confirmación para ejecutar los scripts postinstalacion, aceptamos dicha ejecución y la instalación se completa</w:t>
      </w:r>
      <w:r>
        <w:rPr>
          <w:b w:val="0"/>
          <w:bCs w:val="0"/>
          <w:highlight w:val="none"/>
        </w:rPr>
      </w:r>
    </w:p>
    <w:p>
      <w:pPr>
        <w:shd w:val="nil" w:color="000000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66979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shd w:val="nil"/>
        <w:rPr>
          <w:b w:val="0"/>
          <w:bCs w:val="0"/>
        </w:rPr>
      </w:pPr>
      <w:r>
        <w:rPr>
          <w:b w:val="0"/>
          <w:bCs w:val="0"/>
        </w:rPr>
        <w:br w:type="page" w:clear="all"/>
      </w:r>
      <w:r>
        <w:rPr>
          <w:b w:val="0"/>
          <w:bCs w:val="0"/>
        </w:rPr>
      </w:r>
    </w:p>
    <w:p>
      <w:pPr>
        <w:shd w:val="nil" w:color="000000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Comprobamos que el software queda instalado correctamente</w:t>
      </w:r>
      <w:r>
        <w:rPr>
          <w:b w:val="0"/>
          <w:bCs w:val="0"/>
          <w:highlight w:val="none"/>
        </w:rPr>
      </w:r>
    </w:p>
    <w:p>
      <w:pPr>
        <w:shd w:val="nil" w:color="000000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30589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shd w:val="nil"/>
        <w:rPr>
          <w:b w:val="0"/>
          <w:bCs w:val="0"/>
        </w:rPr>
      </w:pPr>
      <w:r>
        <w:rPr>
          <w:b w:val="0"/>
          <w:bCs w:val="0"/>
        </w:rPr>
        <w:br w:type="page" w:clear="all"/>
      </w:r>
      <w:r>
        <w:rPr>
          <w:b w:val="0"/>
          <w:bCs w:val="0"/>
        </w:rPr>
      </w:r>
    </w:p>
    <w:p>
      <w:pPr>
        <w:pStyle w:val="675"/>
        <w:rPr>
          <w:color w:val="000000" w:themeColor="text1"/>
          <w:highlight w:val="none"/>
        </w:rPr>
      </w:pPr>
      <w:r/>
      <w:bookmarkStart w:id="4" w:name="_Toc4"/>
      <w:r>
        <w:rPr>
          <w:rFonts w:ascii="Liberation Sans" w:hAnsi="Liberation Sans" w:eastAsia="Liberation Sans" w:cs="Liberation Sans"/>
          <w:b/>
          <w:color w:val="000000" w:themeColor="text1"/>
          <w:sz w:val="24"/>
          <w:highlight w:val="none"/>
        </w:rPr>
        <w:t xml:space="preserve">3 – </w:t>
      </w:r>
      <w:r>
        <w:rPr>
          <w:rFonts w:ascii="Liberation Sans" w:hAnsi="Liberation Sans" w:eastAsia="Liberation Sans" w:cs="Liberation Sans"/>
          <w:color w:val="000000" w:themeColor="text1"/>
          <w:sz w:val="24"/>
          <w:highlight w:val="none"/>
        </w:rPr>
        <w:t xml:space="preserve">Utiliza TeamViewer para administrar un ordenador con Ubuntu. Utiliza el ordenador anfitrión (tu máquina real) para conectarte. Crea desde el anfitrión usando TeamViewer una carpeta con el nombre "</w:t>
      </w:r>
      <w:r>
        <w:rPr>
          <w:rFonts w:ascii="Liberation Sans" w:hAnsi="Liberation Sans" w:eastAsia="Liberation Sans" w:cs="Liberation Sans"/>
          <w:b/>
          <w:color w:val="000000" w:themeColor="text1"/>
          <w:sz w:val="24"/>
          <w:highlight w:val="none"/>
        </w:rPr>
        <w:t xml:space="preserve">ISO2023_NombrePrimerApellido</w:t>
      </w:r>
      <w:r>
        <w:rPr>
          <w:rFonts w:ascii="Liberation Sans" w:hAnsi="Liberation Sans" w:eastAsia="Liberation Sans" w:cs="Liberation Sans"/>
          <w:color w:val="000000" w:themeColor="text1"/>
          <w:sz w:val="24"/>
          <w:highlight w:val="none"/>
        </w:rPr>
        <w:t xml:space="preserve">" donde NombrePrimerApellido será tu nombre y primer apellido.</w:t>
      </w:r>
      <w:r/>
      <w:bookmarkEnd w:id="4"/>
      <w:r/>
      <w:r>
        <w:rPr>
          <w:b w:val="0"/>
          <w:bCs w:val="0"/>
          <w:color w:val="000000" w:themeColor="text1"/>
          <w:highlight w:val="none"/>
        </w:rPr>
      </w:r>
    </w:p>
    <w:p>
      <w:pPr>
        <w:shd w:val="nil" w:color="000000"/>
      </w:pPr>
      <w:r>
        <w:t xml:space="preserve">Comenzamos descargando el paquete teamviewer para distros basadas en deb (ubuntu en este caso) en la maquina a administrar</w:t>
      </w:r>
      <w:r>
        <w:rPr>
          <w:b w:val="0"/>
          <w:bCs w:val="0"/>
        </w:rPr>
      </w:r>
    </w:p>
    <w:p>
      <w:pPr>
        <w:shd w:val="nil" w:color="000000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27344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/>
      <w:r/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Ejecutamos la instalación del paquete descargado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173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b w:val="0"/>
          <w:bCs w:val="0"/>
        </w:rPr>
      </w:pPr>
      <w:r>
        <w:rPr>
          <w:b w:val="0"/>
          <w:bCs w:val="0"/>
        </w:rPr>
        <w:br w:type="page" w:clear="all"/>
      </w:r>
      <w:r>
        <w:rPr>
          <w:b w:val="0"/>
          <w:bCs w:val="0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Instalación completada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50356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Descargamos el paquete correspondiente a la maquina que va a administrar, en este caso mi host OpenSuse</w:t>
      </w:r>
      <w:r>
        <w:rPr>
          <w:highlight w:val="none"/>
        </w:rPr>
      </w:r>
    </w:p>
    <w:p>
      <w:pPr>
        <w:shd w:val="nil" w:color="00000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9788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b w:val="0"/>
          <w:bCs w:val="0"/>
        </w:rPr>
      </w:pPr>
      <w:r>
        <w:rPr>
          <w:b w:val="0"/>
          <w:bCs w:val="0"/>
        </w:rPr>
        <w:br w:type="page" w:clear="all"/>
      </w:r>
      <w:r>
        <w:rPr>
          <w:b w:val="0"/>
          <w:bCs w:val="0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Instalo teamviewer en mi maquina personal con el gestor de paquetes zypper (</w:t>
      </w:r>
      <w:r>
        <w:rPr>
          <w:b/>
          <w:bCs/>
          <w:highlight w:val="none"/>
        </w:rPr>
        <w:t xml:space="preserve">zypper in /ruta/al/paquete</w:t>
      </w:r>
      <w:r>
        <w:rPr>
          <w:highlight w:val="none"/>
        </w:rPr>
        <w:t xml:space="preserve">)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2928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Tras ignorar la ausencia de clave publica el gestor termina la instalación del paquete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010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b w:val="0"/>
          <w:bCs w:val="0"/>
        </w:rPr>
      </w:pPr>
      <w:r>
        <w:rPr>
          <w:b w:val="0"/>
          <w:bCs w:val="0"/>
        </w:rPr>
        <w:br w:type="page" w:clear="all"/>
      </w:r>
      <w:r>
        <w:rPr>
          <w:b w:val="0"/>
          <w:bCs w:val="0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Aceptamos el EULA de teamviewer (ha de hacerse en ambas maquinas)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55352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Obtenemos los datos para poder conectar a la maquina ubuntu a administrar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85722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b w:val="0"/>
          <w:bCs w:val="0"/>
        </w:rPr>
      </w:pPr>
      <w:r>
        <w:rPr>
          <w:b w:val="0"/>
          <w:bCs w:val="0"/>
        </w:rPr>
        <w:br w:type="page" w:clear="all"/>
      </w:r>
      <w:r>
        <w:rPr>
          <w:b w:val="0"/>
          <w:bCs w:val="0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Conectamos a la maquina ubuntu desde el host en modo cliente con los datos proporcionados por teamviewer en la maquina ubuntu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266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Quedamos conectados a la maquina de ubuntu desde nuestro host. Crearemos la carpeta solicitada en el escritorio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40601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b w:val="0"/>
          <w:bCs w:val="0"/>
        </w:rPr>
      </w:pPr>
      <w:r>
        <w:rPr>
          <w:b w:val="0"/>
          <w:bCs w:val="0"/>
        </w:rPr>
        <w:br w:type="page" w:clear="all"/>
      </w:r>
      <w:r>
        <w:rPr>
          <w:b w:val="0"/>
          <w:bCs w:val="0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Si volvemos a la maquina ubuntu, vemos que efectivamente la carpeta esta donde se creo desde teamviewer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06565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b w:val="0"/>
          <w:bCs w:val="0"/>
        </w:rPr>
      </w:pPr>
      <w:r>
        <w:rPr>
          <w:b w:val="0"/>
          <w:bCs w:val="0"/>
        </w:rPr>
        <w:br w:type="page" w:clear="all"/>
      </w:r>
      <w:r>
        <w:rPr>
          <w:b w:val="0"/>
          <w:bCs w:val="0"/>
        </w:rPr>
      </w:r>
    </w:p>
    <w:p>
      <w:pPr>
        <w:pStyle w:val="675"/>
        <w:rPr>
          <w:color w:val="000000" w:themeColor="text1"/>
        </w:rPr>
      </w:pPr>
      <w:r/>
      <w:bookmarkStart w:id="5" w:name="_Toc5"/>
      <w:r>
        <w:rPr>
          <w:rFonts w:ascii="Liberation Sans" w:hAnsi="Liberation Sans" w:eastAsia="Liberation Sans" w:cs="Liberation Sans"/>
          <w:b/>
          <w:color w:val="000000" w:themeColor="text1"/>
          <w:sz w:val="24"/>
        </w:rPr>
        <w:t xml:space="preserve">4 –</w:t>
      </w:r>
      <w:r>
        <w:rPr>
          <w:rFonts w:ascii="Liberation Sans" w:hAnsi="Liberation Sans" w:eastAsia="Liberation Sans" w:cs="Liberation Sans"/>
          <w:color w:val="000000" w:themeColor="text1"/>
          <w:sz w:val="24"/>
        </w:rPr>
        <w:t xml:space="preserve"> En Windows 10 usaremos el asistente rápido para control remoto :</w:t>
      </w:r>
      <w:bookmarkEnd w:id="5"/>
      <w:r/>
      <w:r>
        <w:rPr>
          <w:color w:val="000000" w:themeColor="text1"/>
        </w:rPr>
      </w:r>
    </w:p>
    <w:p>
      <w:pPr>
        <w:pStyle w:val="675"/>
        <w:rPr>
          <w:color w:val="000000" w:themeColor="text1"/>
        </w:rPr>
      </w:pPr>
      <w:r/>
      <w:bookmarkStart w:id="6" w:name="_Toc6"/>
      <w:r>
        <w:rPr>
          <w:rFonts w:ascii="Liberation Sans" w:hAnsi="Liberation Sans" w:eastAsia="Liberation Sans" w:cs="Liberation Sans"/>
          <w:b/>
          <w:color w:val="000000" w:themeColor="text1"/>
          <w:sz w:val="24"/>
        </w:rPr>
        <w:t xml:space="preserve">Proporciona asistencia </w:t>
      </w:r>
      <w:r>
        <w:rPr>
          <w:rFonts w:ascii="Liberation Sans" w:hAnsi="Liberation Sans" w:eastAsia="Liberation Sans" w:cs="Liberation Sans"/>
          <w:color w:val="000000" w:themeColor="text1"/>
          <w:sz w:val="24"/>
        </w:rPr>
        <w:t xml:space="preserve">utilizando el asistente rápido de control remoto de Windows. Consejo: utiliza una cuenta de hotmail para generar el código de seguridad de asistencia. Si no tienes una cuenta en hotmail es aconsejable que crees una para realizar este apartado.</w:t>
      </w:r>
      <w:bookmarkEnd w:id="6"/>
      <w:r/>
      <w:r>
        <w:rPr>
          <w:color w:val="000000" w:themeColor="text1"/>
        </w:rPr>
      </w:r>
    </w:p>
    <w:p>
      <w:pPr>
        <w:pStyle w:val="675"/>
        <w:rPr>
          <w:color w:val="000000" w:themeColor="text1"/>
        </w:rPr>
      </w:pPr>
      <w:r/>
      <w:bookmarkStart w:id="7" w:name="_Toc7"/>
      <w:r>
        <w:rPr>
          <w:rFonts w:ascii="Liberation Sans" w:hAnsi="Liberation Sans" w:eastAsia="Liberation Sans" w:cs="Liberation Sans"/>
          <w:b/>
          <w:color w:val="000000" w:themeColor="text1"/>
          <w:sz w:val="24"/>
        </w:rPr>
        <w:t xml:space="preserve">Solicita asistencia</w:t>
      </w:r>
      <w:r>
        <w:rPr>
          <w:rFonts w:ascii="Liberation Sans" w:hAnsi="Liberation Sans" w:eastAsia="Liberation Sans" w:cs="Liberation Sans"/>
          <w:color w:val="000000" w:themeColor="text1"/>
          <w:sz w:val="24"/>
        </w:rPr>
        <w:t xml:space="preserve"> utilizando el asistente rápido de control remoto de Windows. Deberás introducir el código de seguridad generado en el anterior apartado. Permite la asistencia remota.</w:t>
      </w:r>
      <w:bookmarkEnd w:id="7"/>
      <w:r/>
      <w:r>
        <w:rPr>
          <w:color w:val="000000" w:themeColor="text1"/>
        </w:rPr>
      </w:r>
    </w:p>
    <w:p>
      <w:pPr>
        <w:pStyle w:val="675"/>
        <w:rPr>
          <w:color w:val="000000" w:themeColor="text1"/>
        </w:rPr>
      </w:pPr>
      <w:r/>
      <w:bookmarkStart w:id="8" w:name="_Toc8"/>
      <w:r>
        <w:rPr>
          <w:rFonts w:ascii="Liberation Sans" w:hAnsi="Liberation Sans" w:eastAsia="Liberation Sans" w:cs="Liberation Sans"/>
          <w:b/>
          <w:color w:val="000000" w:themeColor="text1"/>
          <w:sz w:val="24"/>
        </w:rPr>
        <w:t xml:space="preserve">Finaliza</w:t>
      </w:r>
      <w:r>
        <w:rPr>
          <w:rFonts w:ascii="Liberation Sans" w:hAnsi="Liberation Sans" w:eastAsia="Liberation Sans" w:cs="Liberation Sans"/>
          <w:color w:val="000000" w:themeColor="text1"/>
          <w:sz w:val="24"/>
        </w:rPr>
        <w:t xml:space="preserve"> la asistencia remota.</w:t>
      </w:r>
      <w:bookmarkEnd w:id="8"/>
      <w:r/>
      <w:r>
        <w:rPr>
          <w:color w:val="000000" w:themeColor="text1"/>
        </w:rPr>
      </w:r>
    </w:p>
    <w:p>
      <w:pPr>
        <w:shd w:val="nil" w:color="00000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Comenzamos habilitando la asistencia remota en el equipo que solicitara asistencia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2983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b w:val="0"/>
          <w:bCs w:val="0"/>
        </w:rPr>
      </w:pPr>
      <w:r>
        <w:rPr>
          <w:b w:val="0"/>
          <w:bCs w:val="0"/>
        </w:rPr>
        <w:br w:type="page" w:clear="all"/>
      </w:r>
      <w:r>
        <w:rPr>
          <w:b w:val="0"/>
          <w:bCs w:val="0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Comenzamos el asistente para solicitar asistencia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63179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Guardamos la invitación como archivo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59715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b w:val="0"/>
          <w:bCs w:val="0"/>
        </w:rPr>
      </w:pPr>
      <w:r>
        <w:rPr>
          <w:b w:val="0"/>
          <w:bCs w:val="0"/>
        </w:rPr>
        <w:br w:type="page" w:clear="all"/>
      </w:r>
      <w:r>
        <w:rPr>
          <w:b w:val="0"/>
          <w:bCs w:val="0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Aparentemente el servidor de asistencia esta listo en la maquina y el archivo queda guardado localmente para enviarlo a la persona que conectara. Lo enviaremos por email, simulando que otra persona en una segunda maquina recibe la invitación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74747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Nos vamos a la maquina que proporcionara la asistencia, en este caso otra maquina virtual que tengo para las tareas de GBD con mysqlWorkbench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231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Descargamos el archivo de invitación enviado por email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5028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Ejecutamos el archivo e introducimos la contraseña que nos proporciona el solicitante de asistencia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92409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Debemos aceptar la conexión en el ordenador a asistir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7699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El resultado no es el que esperaba, la pantalla esta completamente deformada, me imagino que debido a los drivers de pantalla de las maquinas virtuales (es de esperar que en equipos físicos funcione mejor)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62050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Para finalizar la asistencia tan solo debemos cerrar el programa servidor de la maquina asistida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2133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  <w:t xml:space="preserve">Y la conexión en la maquina que asiste queda automáticamente interrumpida</w:t>
      </w:r>
      <w:r>
        <w:rPr>
          <w:highlight w:val="none"/>
        </w:rPr>
      </w:r>
    </w:p>
    <w:p>
      <w:pPr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6549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headerReference w:type="default" r:id="rId10"/>
      <w:footerReference w:type="default" r:id="rId11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Liberation Sans">
    <w:panose1 w:val="020B0604020202020204"/>
  </w:font>
  <w:font w:name="Wingdings">
    <w:panose1 w:val="05010000000000000000"/>
  </w:font>
  <w:font w:name="Courier New">
    <w:panose1 w:val="020704090202050204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3"/>
      <w:jc w:val="right"/>
    </w:pPr>
    <w:r>
      <w:t xml:space="preserve">Tarea 10</w:t>
      <w:tab/>
      <w:tab/>
      <w:t xml:space="preserve"> </w:t>
    </w:r>
    <w:fldSimple w:instr="PAGE \* MERGEFORMAT">
      <w:r>
        <w:t xml:space="preserve">1</w:t>
      </w:r>
    </w:fldSimple>
    <w:r/>
    <w:r/>
  </w:p>
  <w:p>
    <w:pPr>
      <w:pStyle w:val="703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1"/>
      <w:jc w:val="center"/>
    </w:pPr>
    <w:r>
      <w:t xml:space="preserve">Ismael Carrasco Cubero</w: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§"/>
      <w:lvlJc w:val="left"/>
      <w:pPr>
        <w:ind w:left="709" w:hanging="360"/>
      </w:pPr>
      <w:rPr>
        <w:rFonts w:hint="default" w:ascii="Wingdings" w:hAnsi="Wingdings" w:eastAsia="Wingdings" w:cs="Wingdings"/>
        <w:color w:val="555555"/>
        <w:sz w:val="24"/>
      </w:rPr>
    </w:lvl>
    <w:lvl w:ilvl="1">
      <w:start w:val="1"/>
      <w:numFmt w:val="bullet"/>
      <w:isLgl w:val="false"/>
      <w:suff w:val="tab"/>
      <w:lvlText w:val="§"/>
      <w:lvlJc w:val="left"/>
      <w:pPr>
        <w:ind w:left="1429" w:hanging="360"/>
      </w:pPr>
      <w:rPr>
        <w:rFonts w:hint="default" w:ascii="Wingdings" w:hAnsi="Wingdings" w:eastAsia="Wingdings" w:cs="Wingdings"/>
        <w:color w:val="555555"/>
        <w:sz w:val="24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  <w:color w:val="555555"/>
        <w:sz w:val="24"/>
      </w:rPr>
    </w:lvl>
    <w:lvl w:ilvl="3">
      <w:start w:val="1"/>
      <w:numFmt w:val="bullet"/>
      <w:isLgl w:val="false"/>
      <w:suff w:val="tab"/>
      <w:lvlText w:val="§"/>
      <w:lvlJc w:val="left"/>
      <w:pPr>
        <w:ind w:left="2869" w:hanging="360"/>
      </w:pPr>
      <w:rPr>
        <w:rFonts w:hint="default" w:ascii="Wingdings" w:hAnsi="Wingdings" w:eastAsia="Wingdings" w:cs="Wingdings"/>
        <w:color w:val="555555"/>
        <w:sz w:val="24"/>
      </w:rPr>
    </w:lvl>
    <w:lvl w:ilvl="4">
      <w:start w:val="1"/>
      <w:numFmt w:val="bullet"/>
      <w:isLgl w:val="false"/>
      <w:suff w:val="tab"/>
      <w:lvlText w:val="§"/>
      <w:lvlJc w:val="left"/>
      <w:pPr>
        <w:ind w:left="3589" w:hanging="360"/>
      </w:pPr>
      <w:rPr>
        <w:rFonts w:hint="default" w:ascii="Wingdings" w:hAnsi="Wingdings" w:eastAsia="Wingdings" w:cs="Wingdings"/>
        <w:color w:val="555555"/>
        <w:sz w:val="24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  <w:color w:val="555555"/>
        <w:sz w:val="24"/>
      </w:rPr>
    </w:lvl>
    <w:lvl w:ilvl="6">
      <w:start w:val="1"/>
      <w:numFmt w:val="bullet"/>
      <w:isLgl w:val="false"/>
      <w:suff w:val="tab"/>
      <w:lvlText w:val="§"/>
      <w:lvlJc w:val="left"/>
      <w:pPr>
        <w:ind w:left="5029" w:hanging="360"/>
      </w:pPr>
      <w:rPr>
        <w:rFonts w:hint="default" w:ascii="Wingdings" w:hAnsi="Wingdings" w:eastAsia="Wingdings" w:cs="Wingdings"/>
        <w:color w:val="555555"/>
        <w:sz w:val="24"/>
      </w:rPr>
    </w:lvl>
    <w:lvl w:ilvl="7">
      <w:start w:val="1"/>
      <w:numFmt w:val="bullet"/>
      <w:isLgl w:val="false"/>
      <w:suff w:val="tab"/>
      <w:lvlText w:val="§"/>
      <w:lvlJc w:val="left"/>
      <w:pPr>
        <w:ind w:left="5749" w:hanging="360"/>
      </w:pPr>
      <w:rPr>
        <w:rFonts w:hint="default" w:ascii="Wingdings" w:hAnsi="Wingdings" w:eastAsia="Wingdings" w:cs="Wingdings"/>
        <w:color w:val="555555"/>
        <w:sz w:val="24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  <w:color w:val="555555"/>
        <w:sz w:val="24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§"/>
      <w:lvlJc w:val="left"/>
      <w:pPr>
        <w:ind w:left="709" w:hanging="360"/>
      </w:pPr>
      <w:rPr>
        <w:rFonts w:hint="default" w:ascii="Wingdings" w:hAnsi="Wingdings" w:eastAsia="Wingdings" w:cs="Wingdings"/>
        <w:color w:val="555555"/>
        <w:sz w:val="24"/>
      </w:rPr>
    </w:lvl>
    <w:lvl w:ilvl="1">
      <w:start w:val="1"/>
      <w:numFmt w:val="bullet"/>
      <w:isLgl w:val="false"/>
      <w:suff w:val="tab"/>
      <w:lvlText w:val="§"/>
      <w:lvlJc w:val="left"/>
      <w:pPr>
        <w:ind w:left="1429" w:hanging="360"/>
      </w:pPr>
      <w:rPr>
        <w:rFonts w:hint="default" w:ascii="Wingdings" w:hAnsi="Wingdings" w:eastAsia="Wingdings" w:cs="Wingdings"/>
        <w:color w:val="555555"/>
        <w:sz w:val="24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  <w:color w:val="555555"/>
        <w:sz w:val="24"/>
      </w:rPr>
    </w:lvl>
    <w:lvl w:ilvl="3">
      <w:start w:val="1"/>
      <w:numFmt w:val="bullet"/>
      <w:isLgl w:val="false"/>
      <w:suff w:val="tab"/>
      <w:lvlText w:val="§"/>
      <w:lvlJc w:val="left"/>
      <w:pPr>
        <w:ind w:left="2869" w:hanging="360"/>
      </w:pPr>
      <w:rPr>
        <w:rFonts w:hint="default" w:ascii="Wingdings" w:hAnsi="Wingdings" w:eastAsia="Wingdings" w:cs="Wingdings"/>
        <w:color w:val="555555"/>
        <w:sz w:val="24"/>
      </w:rPr>
    </w:lvl>
    <w:lvl w:ilvl="4">
      <w:start w:val="1"/>
      <w:numFmt w:val="bullet"/>
      <w:isLgl w:val="false"/>
      <w:suff w:val="tab"/>
      <w:lvlText w:val="§"/>
      <w:lvlJc w:val="left"/>
      <w:pPr>
        <w:ind w:left="3589" w:hanging="360"/>
      </w:pPr>
      <w:rPr>
        <w:rFonts w:hint="default" w:ascii="Wingdings" w:hAnsi="Wingdings" w:eastAsia="Wingdings" w:cs="Wingdings"/>
        <w:color w:val="555555"/>
        <w:sz w:val="24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  <w:color w:val="555555"/>
        <w:sz w:val="24"/>
      </w:rPr>
    </w:lvl>
    <w:lvl w:ilvl="6">
      <w:start w:val="1"/>
      <w:numFmt w:val="bullet"/>
      <w:isLgl w:val="false"/>
      <w:suff w:val="tab"/>
      <w:lvlText w:val="§"/>
      <w:lvlJc w:val="left"/>
      <w:pPr>
        <w:ind w:left="5029" w:hanging="360"/>
      </w:pPr>
      <w:rPr>
        <w:rFonts w:hint="default" w:ascii="Wingdings" w:hAnsi="Wingdings" w:eastAsia="Wingdings" w:cs="Wingdings"/>
        <w:color w:val="555555"/>
        <w:sz w:val="24"/>
      </w:rPr>
    </w:lvl>
    <w:lvl w:ilvl="7">
      <w:start w:val="1"/>
      <w:numFmt w:val="bullet"/>
      <w:isLgl w:val="false"/>
      <w:suff w:val="tab"/>
      <w:lvlText w:val="§"/>
      <w:lvlJc w:val="left"/>
      <w:pPr>
        <w:ind w:left="5749" w:hanging="360"/>
      </w:pPr>
      <w:rPr>
        <w:rFonts w:hint="default" w:ascii="Wingdings" w:hAnsi="Wingdings" w:eastAsia="Wingdings" w:cs="Wingdings"/>
        <w:color w:val="555555"/>
        <w:sz w:val="24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  <w:color w:val="555555"/>
        <w:sz w:val="24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§"/>
      <w:lvlJc w:val="left"/>
      <w:pPr>
        <w:ind w:left="709" w:hanging="360"/>
      </w:pPr>
      <w:rPr>
        <w:rFonts w:hint="default" w:ascii="Wingdings" w:hAnsi="Wingdings" w:eastAsia="Wingdings" w:cs="Wingdings"/>
        <w:color w:val="555555"/>
        <w:sz w:val="24"/>
      </w:rPr>
    </w:lvl>
    <w:lvl w:ilvl="1">
      <w:start w:val="1"/>
      <w:numFmt w:val="bullet"/>
      <w:isLgl w:val="false"/>
      <w:suff w:val="tab"/>
      <w:lvlText w:val="§"/>
      <w:lvlJc w:val="left"/>
      <w:pPr>
        <w:ind w:left="1429" w:hanging="360"/>
      </w:pPr>
      <w:rPr>
        <w:rFonts w:hint="default" w:ascii="Wingdings" w:hAnsi="Wingdings" w:eastAsia="Wingdings" w:cs="Wingdings"/>
        <w:color w:val="555555"/>
        <w:sz w:val="24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  <w:color w:val="555555"/>
        <w:sz w:val="24"/>
      </w:rPr>
    </w:lvl>
    <w:lvl w:ilvl="3">
      <w:start w:val="1"/>
      <w:numFmt w:val="bullet"/>
      <w:isLgl w:val="false"/>
      <w:suff w:val="tab"/>
      <w:lvlText w:val="§"/>
      <w:lvlJc w:val="left"/>
      <w:pPr>
        <w:ind w:left="2869" w:hanging="360"/>
      </w:pPr>
      <w:rPr>
        <w:rFonts w:hint="default" w:ascii="Wingdings" w:hAnsi="Wingdings" w:eastAsia="Wingdings" w:cs="Wingdings"/>
        <w:color w:val="555555"/>
        <w:sz w:val="24"/>
      </w:rPr>
    </w:lvl>
    <w:lvl w:ilvl="4">
      <w:start w:val="1"/>
      <w:numFmt w:val="bullet"/>
      <w:isLgl w:val="false"/>
      <w:suff w:val="tab"/>
      <w:lvlText w:val="§"/>
      <w:lvlJc w:val="left"/>
      <w:pPr>
        <w:ind w:left="3589" w:hanging="360"/>
      </w:pPr>
      <w:rPr>
        <w:rFonts w:hint="default" w:ascii="Wingdings" w:hAnsi="Wingdings" w:eastAsia="Wingdings" w:cs="Wingdings"/>
        <w:color w:val="555555"/>
        <w:sz w:val="24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  <w:color w:val="555555"/>
        <w:sz w:val="24"/>
      </w:rPr>
    </w:lvl>
    <w:lvl w:ilvl="6">
      <w:start w:val="1"/>
      <w:numFmt w:val="bullet"/>
      <w:isLgl w:val="false"/>
      <w:suff w:val="tab"/>
      <w:lvlText w:val="§"/>
      <w:lvlJc w:val="left"/>
      <w:pPr>
        <w:ind w:left="5029" w:hanging="360"/>
      </w:pPr>
      <w:rPr>
        <w:rFonts w:hint="default" w:ascii="Wingdings" w:hAnsi="Wingdings" w:eastAsia="Wingdings" w:cs="Wingdings"/>
        <w:color w:val="555555"/>
        <w:sz w:val="24"/>
      </w:rPr>
    </w:lvl>
    <w:lvl w:ilvl="7">
      <w:start w:val="1"/>
      <w:numFmt w:val="bullet"/>
      <w:isLgl w:val="false"/>
      <w:suff w:val="tab"/>
      <w:lvlText w:val="§"/>
      <w:lvlJc w:val="left"/>
      <w:pPr>
        <w:ind w:left="5749" w:hanging="360"/>
      </w:pPr>
      <w:rPr>
        <w:rFonts w:hint="default" w:ascii="Wingdings" w:hAnsi="Wingdings" w:eastAsia="Wingdings" w:cs="Wingdings"/>
        <w:color w:val="555555"/>
        <w:sz w:val="24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  <w:color w:val="555555"/>
        <w:sz w:val="24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5">
    <w:name w:val="Heading 1"/>
    <w:basedOn w:val="851"/>
    <w:next w:val="851"/>
    <w:link w:val="676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76">
    <w:name w:val="Heading 1 Char"/>
    <w:link w:val="675"/>
    <w:uiPriority w:val="9"/>
    <w:rPr>
      <w:rFonts w:ascii="Arial" w:hAnsi="Arial" w:eastAsia="Arial" w:cs="Arial"/>
      <w:sz w:val="40"/>
      <w:szCs w:val="40"/>
    </w:rPr>
  </w:style>
  <w:style w:type="paragraph" w:styleId="677">
    <w:name w:val="Heading 2"/>
    <w:basedOn w:val="851"/>
    <w:next w:val="851"/>
    <w:link w:val="678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78">
    <w:name w:val="Heading 2 Char"/>
    <w:link w:val="677"/>
    <w:uiPriority w:val="9"/>
    <w:rPr>
      <w:rFonts w:ascii="Arial" w:hAnsi="Arial" w:eastAsia="Arial" w:cs="Arial"/>
      <w:sz w:val="34"/>
    </w:rPr>
  </w:style>
  <w:style w:type="paragraph" w:styleId="679">
    <w:name w:val="Heading 3"/>
    <w:basedOn w:val="851"/>
    <w:next w:val="851"/>
    <w:link w:val="680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80">
    <w:name w:val="Heading 3 Char"/>
    <w:link w:val="679"/>
    <w:uiPriority w:val="9"/>
    <w:rPr>
      <w:rFonts w:ascii="Arial" w:hAnsi="Arial" w:eastAsia="Arial" w:cs="Arial"/>
      <w:sz w:val="30"/>
      <w:szCs w:val="30"/>
    </w:rPr>
  </w:style>
  <w:style w:type="paragraph" w:styleId="681">
    <w:name w:val="Heading 4"/>
    <w:basedOn w:val="851"/>
    <w:next w:val="851"/>
    <w:link w:val="682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82">
    <w:name w:val="Heading 4 Char"/>
    <w:link w:val="681"/>
    <w:uiPriority w:val="9"/>
    <w:rPr>
      <w:rFonts w:ascii="Arial" w:hAnsi="Arial" w:eastAsia="Arial" w:cs="Arial"/>
      <w:b/>
      <w:bCs/>
      <w:sz w:val="26"/>
      <w:szCs w:val="26"/>
    </w:rPr>
  </w:style>
  <w:style w:type="paragraph" w:styleId="683">
    <w:name w:val="Heading 5"/>
    <w:basedOn w:val="851"/>
    <w:next w:val="851"/>
    <w:link w:val="684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84">
    <w:name w:val="Heading 5 Char"/>
    <w:link w:val="683"/>
    <w:uiPriority w:val="9"/>
    <w:rPr>
      <w:rFonts w:ascii="Arial" w:hAnsi="Arial" w:eastAsia="Arial" w:cs="Arial"/>
      <w:b/>
      <w:bCs/>
      <w:sz w:val="24"/>
      <w:szCs w:val="24"/>
    </w:rPr>
  </w:style>
  <w:style w:type="paragraph" w:styleId="685">
    <w:name w:val="Heading 6"/>
    <w:basedOn w:val="851"/>
    <w:next w:val="851"/>
    <w:link w:val="686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86">
    <w:name w:val="Heading 6 Char"/>
    <w:link w:val="685"/>
    <w:uiPriority w:val="9"/>
    <w:rPr>
      <w:rFonts w:ascii="Arial" w:hAnsi="Arial" w:eastAsia="Arial" w:cs="Arial"/>
      <w:b/>
      <w:bCs/>
      <w:sz w:val="22"/>
      <w:szCs w:val="22"/>
    </w:rPr>
  </w:style>
  <w:style w:type="paragraph" w:styleId="687">
    <w:name w:val="Heading 7"/>
    <w:basedOn w:val="851"/>
    <w:next w:val="851"/>
    <w:link w:val="688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88">
    <w:name w:val="Heading 7 Char"/>
    <w:link w:val="687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89">
    <w:name w:val="Heading 8"/>
    <w:basedOn w:val="851"/>
    <w:next w:val="851"/>
    <w:link w:val="690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90">
    <w:name w:val="Heading 8 Char"/>
    <w:link w:val="689"/>
    <w:uiPriority w:val="9"/>
    <w:rPr>
      <w:rFonts w:ascii="Arial" w:hAnsi="Arial" w:eastAsia="Arial" w:cs="Arial"/>
      <w:i/>
      <w:iCs/>
      <w:sz w:val="22"/>
      <w:szCs w:val="22"/>
    </w:rPr>
  </w:style>
  <w:style w:type="paragraph" w:styleId="691">
    <w:name w:val="Heading 9"/>
    <w:basedOn w:val="851"/>
    <w:next w:val="851"/>
    <w:link w:val="692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92">
    <w:name w:val="Heading 9 Char"/>
    <w:link w:val="691"/>
    <w:uiPriority w:val="9"/>
    <w:rPr>
      <w:rFonts w:ascii="Arial" w:hAnsi="Arial" w:eastAsia="Arial" w:cs="Arial"/>
      <w:i/>
      <w:iCs/>
      <w:sz w:val="21"/>
      <w:szCs w:val="21"/>
    </w:rPr>
  </w:style>
  <w:style w:type="paragraph" w:styleId="693">
    <w:name w:val="Title"/>
    <w:basedOn w:val="851"/>
    <w:next w:val="851"/>
    <w:link w:val="694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4">
    <w:name w:val="Title Char"/>
    <w:link w:val="693"/>
    <w:uiPriority w:val="10"/>
    <w:rPr>
      <w:sz w:val="48"/>
      <w:szCs w:val="48"/>
    </w:rPr>
  </w:style>
  <w:style w:type="paragraph" w:styleId="695">
    <w:name w:val="Subtitle"/>
    <w:basedOn w:val="851"/>
    <w:next w:val="851"/>
    <w:link w:val="696"/>
    <w:uiPriority w:val="11"/>
    <w:qFormat/>
    <w:pPr>
      <w:spacing w:before="200" w:after="200"/>
    </w:pPr>
    <w:rPr>
      <w:sz w:val="24"/>
      <w:szCs w:val="24"/>
    </w:rPr>
  </w:style>
  <w:style w:type="character" w:styleId="696">
    <w:name w:val="Subtitle Char"/>
    <w:link w:val="695"/>
    <w:uiPriority w:val="11"/>
    <w:rPr>
      <w:sz w:val="24"/>
      <w:szCs w:val="24"/>
    </w:rPr>
  </w:style>
  <w:style w:type="paragraph" w:styleId="697">
    <w:name w:val="Quote"/>
    <w:basedOn w:val="851"/>
    <w:next w:val="851"/>
    <w:link w:val="698"/>
    <w:uiPriority w:val="29"/>
    <w:qFormat/>
    <w:pPr>
      <w:ind w:left="720" w:right="720"/>
    </w:pPr>
    <w:rPr>
      <w:i/>
    </w:rPr>
  </w:style>
  <w:style w:type="character" w:styleId="698">
    <w:name w:val="Quote Char"/>
    <w:link w:val="697"/>
    <w:uiPriority w:val="29"/>
    <w:rPr>
      <w:i/>
    </w:rPr>
  </w:style>
  <w:style w:type="paragraph" w:styleId="699">
    <w:name w:val="Intense Quote"/>
    <w:basedOn w:val="851"/>
    <w:next w:val="851"/>
    <w:link w:val="70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00">
    <w:name w:val="Intense Quote Char"/>
    <w:link w:val="699"/>
    <w:uiPriority w:val="30"/>
    <w:rPr>
      <w:i/>
    </w:rPr>
  </w:style>
  <w:style w:type="paragraph" w:styleId="701">
    <w:name w:val="Header"/>
    <w:basedOn w:val="851"/>
    <w:link w:val="70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2">
    <w:name w:val="Header Char"/>
    <w:link w:val="701"/>
    <w:uiPriority w:val="99"/>
  </w:style>
  <w:style w:type="paragraph" w:styleId="703">
    <w:name w:val="Footer"/>
    <w:basedOn w:val="851"/>
    <w:link w:val="70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4">
    <w:name w:val="Footer Char"/>
    <w:link w:val="703"/>
    <w:uiPriority w:val="99"/>
  </w:style>
  <w:style w:type="paragraph" w:styleId="705">
    <w:name w:val="Caption"/>
    <w:basedOn w:val="851"/>
    <w:next w:val="85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06">
    <w:name w:val="Caption Char"/>
    <w:basedOn w:val="705"/>
    <w:link w:val="703"/>
    <w:uiPriority w:val="99"/>
  </w:style>
  <w:style w:type="table" w:styleId="707">
    <w:name w:val="Table Grid"/>
    <w:basedOn w:val="852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8">
    <w:name w:val="Table Grid Light"/>
    <w:basedOn w:val="85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9">
    <w:name w:val="Plain Table 1"/>
    <w:basedOn w:val="85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0">
    <w:name w:val="Plain Table 2"/>
    <w:basedOn w:val="85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1">
    <w:name w:val="Plain Table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2">
    <w:name w:val="Plain Table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3">
    <w:name w:val="Plain Table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4">
    <w:name w:val="Grid Table 1 Light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5">
    <w:name w:val="Grid Table 1 Light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1 Light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>
    <w:name w:val="Grid Table 1 Light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>
    <w:name w:val="Grid Table 1 Light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Grid Table 1 Light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>
    <w:name w:val="Grid Table 1 Light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2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2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2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2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2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2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3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3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3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Grid Table 3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3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4"/>
    <w:basedOn w:val="8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6">
    <w:name w:val="Grid Table 4 - Accent 1"/>
    <w:basedOn w:val="8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7">
    <w:name w:val="Grid Table 4 - Accent 2"/>
    <w:basedOn w:val="8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8">
    <w:name w:val="Grid Table 4 - Accent 3"/>
    <w:basedOn w:val="8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39">
    <w:name w:val="Grid Table 4 - Accent 4"/>
    <w:basedOn w:val="8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40">
    <w:name w:val="Grid Table 4 - Accent 5"/>
    <w:basedOn w:val="8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41">
    <w:name w:val="Grid Table 4 - Accent 6"/>
    <w:basedOn w:val="8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42">
    <w:name w:val="Grid Table 5 Dark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43">
    <w:name w:val="Grid Table 5 Dark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44">
    <w:name w:val="Grid Table 5 Dark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45">
    <w:name w:val="Grid Table 5 Dark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46">
    <w:name w:val="Grid Table 5 Dark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47">
    <w:name w:val="Grid Table 5 Dark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48">
    <w:name w:val="Grid Table 5 Dark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49">
    <w:name w:val="Grid Table 6 Colorful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0">
    <w:name w:val="Grid Table 6 Colorful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1">
    <w:name w:val="Grid Table 6 Colorful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2">
    <w:name w:val="Grid Table 6 Colorful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3">
    <w:name w:val="Grid Table 6 Colorful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54">
    <w:name w:val="Grid Table 6 Colorful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5">
    <w:name w:val="Grid Table 6 Colorful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6">
    <w:name w:val="Grid Table 7 Colorful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Grid Table 7 Colorful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7 Colorful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7 Colorful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7 Colorful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7 Colorful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7 Colorful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List Table 1 Light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List Table 1 Light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List Table 1 Light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List Table 1 Light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List Table 1 Light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List Table 1 Light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List Table 1 Light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List Table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71">
    <w:name w:val="List Table 2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72">
    <w:name w:val="List Table 2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73">
    <w:name w:val="List Table 2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74">
    <w:name w:val="List Table 2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75">
    <w:name w:val="List Table 2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76">
    <w:name w:val="List Table 2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7">
    <w:name w:val="List Table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>
    <w:name w:val="List Table 3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3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3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3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3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3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4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4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4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4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5 Dark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2">
    <w:name w:val="List Table 5 Dark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5 Dark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4">
    <w:name w:val="List Table 5 Dark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5">
    <w:name w:val="List Table 5 Dark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6">
    <w:name w:val="List Table 5 Dark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7">
    <w:name w:val="List Table 5 Dark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6 Colorful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99">
    <w:name w:val="List Table 6 Colorful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00">
    <w:name w:val="List Table 6 Colorful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01">
    <w:name w:val="List Table 6 Colorful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02">
    <w:name w:val="List Table 6 Colorful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03">
    <w:name w:val="List Table 6 Colorful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04">
    <w:name w:val="List Table 6 Colorful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05">
    <w:name w:val="List Table 7 Colorful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6">
    <w:name w:val="List Table 7 Colorful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07">
    <w:name w:val="List Table 7 Colorful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8">
    <w:name w:val="List Table 7 Colorful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09">
    <w:name w:val="List Table 7 Colorful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0">
    <w:name w:val="List Table 7 Colorful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11">
    <w:name w:val="List Table 7 Colorful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2">
    <w:name w:val="Lined - Accent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3">
    <w:name w:val="Lined - Accent 1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14">
    <w:name w:val="Lined - Accent 2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5">
    <w:name w:val="Lined - Accent 3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6">
    <w:name w:val="Lined - Accent 4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7">
    <w:name w:val="Lined - Accent 5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18">
    <w:name w:val="Lined - Accent 6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19">
    <w:name w:val="Bordered &amp; Lined - Accent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20">
    <w:name w:val="Bordered &amp; Lined - Accent 1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21">
    <w:name w:val="Bordered &amp; Lined - Accent 2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22">
    <w:name w:val="Bordered &amp; Lined - Accent 3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23">
    <w:name w:val="Bordered &amp; Lined - Accent 4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24">
    <w:name w:val="Bordered &amp; Lined - Accent 5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25">
    <w:name w:val="Bordered &amp; Lined - Accent 6"/>
    <w:basedOn w:val="8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6">
    <w:name w:val="Bordered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7">
    <w:name w:val="Bordered - Accent 1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8">
    <w:name w:val="Bordered - Accent 2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29">
    <w:name w:val="Bordered - Accent 3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30">
    <w:name w:val="Bordered - Accent 4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31">
    <w:name w:val="Bordered - Accent 5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32">
    <w:name w:val="Bordered - Accent 6"/>
    <w:basedOn w:val="8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33">
    <w:name w:val="Hyperlink"/>
    <w:uiPriority w:val="99"/>
    <w:unhideWhenUsed/>
    <w:rPr>
      <w:color w:val="0000ff" w:themeColor="hyperlink"/>
      <w:u w:val="single"/>
    </w:rPr>
  </w:style>
  <w:style w:type="paragraph" w:styleId="834">
    <w:name w:val="footnote text"/>
    <w:basedOn w:val="851"/>
    <w:link w:val="835"/>
    <w:uiPriority w:val="99"/>
    <w:semiHidden/>
    <w:unhideWhenUsed/>
    <w:pPr>
      <w:spacing w:after="40" w:line="240" w:lineRule="auto"/>
    </w:pPr>
    <w:rPr>
      <w:sz w:val="18"/>
    </w:rPr>
  </w:style>
  <w:style w:type="character" w:styleId="835">
    <w:name w:val="Footnote Text Char"/>
    <w:link w:val="834"/>
    <w:uiPriority w:val="99"/>
    <w:rPr>
      <w:sz w:val="18"/>
    </w:rPr>
  </w:style>
  <w:style w:type="character" w:styleId="836">
    <w:name w:val="footnote reference"/>
    <w:uiPriority w:val="99"/>
    <w:unhideWhenUsed/>
    <w:rPr>
      <w:vertAlign w:val="superscript"/>
    </w:rPr>
  </w:style>
  <w:style w:type="paragraph" w:styleId="837">
    <w:name w:val="endnote text"/>
    <w:basedOn w:val="851"/>
    <w:link w:val="838"/>
    <w:uiPriority w:val="99"/>
    <w:semiHidden/>
    <w:unhideWhenUsed/>
    <w:pPr>
      <w:spacing w:after="0" w:line="240" w:lineRule="auto"/>
    </w:pPr>
    <w:rPr>
      <w:sz w:val="20"/>
    </w:rPr>
  </w:style>
  <w:style w:type="character" w:styleId="838">
    <w:name w:val="Endnote Text Char"/>
    <w:link w:val="837"/>
    <w:uiPriority w:val="99"/>
    <w:rPr>
      <w:sz w:val="20"/>
    </w:rPr>
  </w:style>
  <w:style w:type="character" w:styleId="839">
    <w:name w:val="endnote reference"/>
    <w:uiPriority w:val="99"/>
    <w:semiHidden/>
    <w:unhideWhenUsed/>
    <w:rPr>
      <w:vertAlign w:val="superscript"/>
    </w:rPr>
  </w:style>
  <w:style w:type="paragraph" w:styleId="840">
    <w:name w:val="toc 1"/>
    <w:basedOn w:val="851"/>
    <w:next w:val="851"/>
    <w:uiPriority w:val="39"/>
    <w:unhideWhenUsed/>
    <w:pPr>
      <w:ind w:left="0" w:right="0" w:firstLine="0"/>
      <w:spacing w:after="57"/>
    </w:pPr>
  </w:style>
  <w:style w:type="paragraph" w:styleId="841">
    <w:name w:val="toc 2"/>
    <w:basedOn w:val="851"/>
    <w:next w:val="851"/>
    <w:uiPriority w:val="39"/>
    <w:unhideWhenUsed/>
    <w:pPr>
      <w:ind w:left="283" w:right="0" w:firstLine="0"/>
      <w:spacing w:after="57"/>
    </w:pPr>
  </w:style>
  <w:style w:type="paragraph" w:styleId="842">
    <w:name w:val="toc 3"/>
    <w:basedOn w:val="851"/>
    <w:next w:val="851"/>
    <w:uiPriority w:val="39"/>
    <w:unhideWhenUsed/>
    <w:pPr>
      <w:ind w:left="567" w:right="0" w:firstLine="0"/>
      <w:spacing w:after="57"/>
    </w:pPr>
  </w:style>
  <w:style w:type="paragraph" w:styleId="843">
    <w:name w:val="toc 4"/>
    <w:basedOn w:val="851"/>
    <w:next w:val="851"/>
    <w:uiPriority w:val="39"/>
    <w:unhideWhenUsed/>
    <w:pPr>
      <w:ind w:left="850" w:right="0" w:firstLine="0"/>
      <w:spacing w:after="57"/>
    </w:pPr>
  </w:style>
  <w:style w:type="paragraph" w:styleId="844">
    <w:name w:val="toc 5"/>
    <w:basedOn w:val="851"/>
    <w:next w:val="851"/>
    <w:uiPriority w:val="39"/>
    <w:unhideWhenUsed/>
    <w:pPr>
      <w:ind w:left="1134" w:right="0" w:firstLine="0"/>
      <w:spacing w:after="57"/>
    </w:pPr>
  </w:style>
  <w:style w:type="paragraph" w:styleId="845">
    <w:name w:val="toc 6"/>
    <w:basedOn w:val="851"/>
    <w:next w:val="851"/>
    <w:uiPriority w:val="39"/>
    <w:unhideWhenUsed/>
    <w:pPr>
      <w:ind w:left="1417" w:right="0" w:firstLine="0"/>
      <w:spacing w:after="57"/>
    </w:pPr>
  </w:style>
  <w:style w:type="paragraph" w:styleId="846">
    <w:name w:val="toc 7"/>
    <w:basedOn w:val="851"/>
    <w:next w:val="851"/>
    <w:uiPriority w:val="39"/>
    <w:unhideWhenUsed/>
    <w:pPr>
      <w:ind w:left="1701" w:right="0" w:firstLine="0"/>
      <w:spacing w:after="57"/>
    </w:pPr>
  </w:style>
  <w:style w:type="paragraph" w:styleId="847">
    <w:name w:val="toc 8"/>
    <w:basedOn w:val="851"/>
    <w:next w:val="851"/>
    <w:uiPriority w:val="39"/>
    <w:unhideWhenUsed/>
    <w:pPr>
      <w:ind w:left="1984" w:right="0" w:firstLine="0"/>
      <w:spacing w:after="57"/>
    </w:pPr>
  </w:style>
  <w:style w:type="paragraph" w:styleId="848">
    <w:name w:val="toc 9"/>
    <w:basedOn w:val="851"/>
    <w:next w:val="851"/>
    <w:uiPriority w:val="39"/>
    <w:unhideWhenUsed/>
    <w:pPr>
      <w:ind w:left="2268" w:right="0" w:firstLine="0"/>
      <w:spacing w:after="57"/>
    </w:pPr>
  </w:style>
  <w:style w:type="paragraph" w:styleId="849">
    <w:name w:val="TOC Heading"/>
    <w:uiPriority w:val="39"/>
    <w:unhideWhenUsed/>
  </w:style>
  <w:style w:type="paragraph" w:styleId="850">
    <w:name w:val="table of figures"/>
    <w:basedOn w:val="851"/>
    <w:next w:val="851"/>
    <w:uiPriority w:val="99"/>
    <w:unhideWhenUsed/>
    <w:pPr>
      <w:spacing w:after="0" w:afterAutospacing="0"/>
    </w:pPr>
  </w:style>
  <w:style w:type="paragraph" w:styleId="851" w:default="1">
    <w:name w:val="Normal"/>
    <w:qFormat/>
  </w:style>
  <w:style w:type="table" w:styleId="852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3" w:default="1">
    <w:name w:val="No List"/>
    <w:uiPriority w:val="99"/>
    <w:semiHidden/>
    <w:unhideWhenUsed/>
  </w:style>
  <w:style w:type="paragraph" w:styleId="854">
    <w:name w:val="No Spacing"/>
    <w:basedOn w:val="851"/>
    <w:uiPriority w:val="1"/>
    <w:qFormat/>
    <w:pPr>
      <w:spacing w:after="0" w:line="240" w:lineRule="auto"/>
    </w:pPr>
  </w:style>
  <w:style w:type="paragraph" w:styleId="855">
    <w:name w:val="List Paragraph"/>
    <w:basedOn w:val="851"/>
    <w:uiPriority w:val="34"/>
    <w:qFormat/>
    <w:pPr>
      <w:contextualSpacing/>
      <w:ind w:left="720"/>
    </w:pPr>
  </w:style>
  <w:style w:type="character" w:styleId="856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Your text here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07" w:default="1">
    <w:name w:val="Normal"/>
    <w:qFormat/>
  </w:style>
  <w:style w:type="character" w:styleId="1308" w:default="1">
    <w:name w:val="Default Paragraph Font"/>
    <w:uiPriority w:val="1"/>
    <w:semiHidden/>
    <w:unhideWhenUsed/>
  </w:style>
  <w:style w:type="numbering" w:styleId="1309" w:default="1">
    <w:name w:val="No List"/>
    <w:uiPriority w:val="99"/>
    <w:semiHidden/>
    <w:unhideWhenUsed/>
  </w:style>
  <w:style w:type="paragraph" w:styleId="1310">
    <w:name w:val="Heading 1"/>
    <w:basedOn w:val="1307"/>
    <w:next w:val="1307"/>
    <w:link w:val="1311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11">
    <w:name w:val="Heading 1 Char"/>
    <w:basedOn w:val="1308"/>
    <w:link w:val="1310"/>
    <w:uiPriority w:val="9"/>
    <w:rPr>
      <w:rFonts w:ascii="Arial" w:hAnsi="Arial" w:eastAsia="Arial" w:cs="Arial"/>
      <w:sz w:val="40"/>
      <w:szCs w:val="40"/>
    </w:rPr>
  </w:style>
  <w:style w:type="paragraph" w:styleId="1312">
    <w:name w:val="Heading 2"/>
    <w:basedOn w:val="1307"/>
    <w:next w:val="1307"/>
    <w:link w:val="1313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313">
    <w:name w:val="Heading 2 Char"/>
    <w:basedOn w:val="1308"/>
    <w:link w:val="1312"/>
    <w:uiPriority w:val="9"/>
    <w:rPr>
      <w:rFonts w:ascii="Arial" w:hAnsi="Arial" w:eastAsia="Arial" w:cs="Arial"/>
      <w:sz w:val="34"/>
    </w:rPr>
  </w:style>
  <w:style w:type="paragraph" w:styleId="1314">
    <w:name w:val="Heading 3"/>
    <w:basedOn w:val="1307"/>
    <w:next w:val="1307"/>
    <w:link w:val="131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315">
    <w:name w:val="Heading 3 Char"/>
    <w:basedOn w:val="1308"/>
    <w:link w:val="1314"/>
    <w:uiPriority w:val="9"/>
    <w:rPr>
      <w:rFonts w:ascii="Arial" w:hAnsi="Arial" w:eastAsia="Arial" w:cs="Arial"/>
      <w:sz w:val="30"/>
      <w:szCs w:val="30"/>
    </w:rPr>
  </w:style>
  <w:style w:type="paragraph" w:styleId="1316">
    <w:name w:val="Heading 4"/>
    <w:basedOn w:val="1307"/>
    <w:next w:val="1307"/>
    <w:link w:val="1317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317">
    <w:name w:val="Heading 4 Char"/>
    <w:basedOn w:val="1308"/>
    <w:link w:val="1316"/>
    <w:uiPriority w:val="9"/>
    <w:rPr>
      <w:rFonts w:ascii="Arial" w:hAnsi="Arial" w:eastAsia="Arial" w:cs="Arial"/>
      <w:b/>
      <w:bCs/>
      <w:sz w:val="26"/>
      <w:szCs w:val="26"/>
    </w:rPr>
  </w:style>
  <w:style w:type="paragraph" w:styleId="1318">
    <w:name w:val="Heading 5"/>
    <w:basedOn w:val="1307"/>
    <w:next w:val="1307"/>
    <w:link w:val="131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319">
    <w:name w:val="Heading 5 Char"/>
    <w:basedOn w:val="1308"/>
    <w:link w:val="1318"/>
    <w:uiPriority w:val="9"/>
    <w:rPr>
      <w:rFonts w:ascii="Arial" w:hAnsi="Arial" w:eastAsia="Arial" w:cs="Arial"/>
      <w:b/>
      <w:bCs/>
      <w:sz w:val="24"/>
      <w:szCs w:val="24"/>
    </w:rPr>
  </w:style>
  <w:style w:type="paragraph" w:styleId="1320">
    <w:name w:val="Heading 6"/>
    <w:basedOn w:val="1307"/>
    <w:next w:val="1307"/>
    <w:link w:val="132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321">
    <w:name w:val="Heading 6 Char"/>
    <w:basedOn w:val="1308"/>
    <w:link w:val="1320"/>
    <w:uiPriority w:val="9"/>
    <w:rPr>
      <w:rFonts w:ascii="Arial" w:hAnsi="Arial" w:eastAsia="Arial" w:cs="Arial"/>
      <w:b/>
      <w:bCs/>
      <w:sz w:val="22"/>
      <w:szCs w:val="22"/>
    </w:rPr>
  </w:style>
  <w:style w:type="paragraph" w:styleId="1322">
    <w:name w:val="Heading 7"/>
    <w:basedOn w:val="1307"/>
    <w:next w:val="1307"/>
    <w:link w:val="132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323">
    <w:name w:val="Heading 7 Char"/>
    <w:basedOn w:val="1308"/>
    <w:link w:val="132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324">
    <w:name w:val="Heading 8"/>
    <w:basedOn w:val="1307"/>
    <w:next w:val="1307"/>
    <w:link w:val="132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325">
    <w:name w:val="Heading 8 Char"/>
    <w:basedOn w:val="1308"/>
    <w:link w:val="1324"/>
    <w:uiPriority w:val="9"/>
    <w:rPr>
      <w:rFonts w:ascii="Arial" w:hAnsi="Arial" w:eastAsia="Arial" w:cs="Arial"/>
      <w:i/>
      <w:iCs/>
      <w:sz w:val="22"/>
      <w:szCs w:val="22"/>
    </w:rPr>
  </w:style>
  <w:style w:type="paragraph" w:styleId="1326">
    <w:name w:val="Heading 9"/>
    <w:basedOn w:val="1307"/>
    <w:next w:val="1307"/>
    <w:link w:val="132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327">
    <w:name w:val="Heading 9 Char"/>
    <w:basedOn w:val="1308"/>
    <w:link w:val="1326"/>
    <w:uiPriority w:val="9"/>
    <w:rPr>
      <w:rFonts w:ascii="Arial" w:hAnsi="Arial" w:eastAsia="Arial" w:cs="Arial"/>
      <w:i/>
      <w:iCs/>
      <w:sz w:val="21"/>
      <w:szCs w:val="21"/>
    </w:rPr>
  </w:style>
  <w:style w:type="paragraph" w:styleId="1328">
    <w:name w:val="List Paragraph"/>
    <w:basedOn w:val="1307"/>
    <w:uiPriority w:val="34"/>
    <w:qFormat/>
    <w:pPr>
      <w:contextualSpacing/>
      <w:ind w:left="720"/>
    </w:pPr>
  </w:style>
  <w:style w:type="table" w:styleId="132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1330">
    <w:name w:val="No Spacing"/>
    <w:uiPriority w:val="1"/>
    <w:qFormat/>
    <w:pPr>
      <w:spacing w:before="0" w:after="0" w:line="240" w:lineRule="auto"/>
    </w:pPr>
  </w:style>
  <w:style w:type="paragraph" w:styleId="1331">
    <w:name w:val="Title"/>
    <w:basedOn w:val="1307"/>
    <w:next w:val="1307"/>
    <w:link w:val="1332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332">
    <w:name w:val="Title Char"/>
    <w:basedOn w:val="1308"/>
    <w:link w:val="1331"/>
    <w:uiPriority w:val="10"/>
    <w:rPr>
      <w:sz w:val="48"/>
      <w:szCs w:val="48"/>
    </w:rPr>
  </w:style>
  <w:style w:type="paragraph" w:styleId="1333">
    <w:name w:val="Subtitle"/>
    <w:basedOn w:val="1307"/>
    <w:next w:val="1307"/>
    <w:link w:val="1334"/>
    <w:uiPriority w:val="11"/>
    <w:qFormat/>
    <w:pPr>
      <w:spacing w:before="200" w:after="200"/>
    </w:pPr>
    <w:rPr>
      <w:sz w:val="24"/>
      <w:szCs w:val="24"/>
    </w:rPr>
  </w:style>
  <w:style w:type="character" w:styleId="1334">
    <w:name w:val="Subtitle Char"/>
    <w:basedOn w:val="1308"/>
    <w:link w:val="1333"/>
    <w:uiPriority w:val="11"/>
    <w:rPr>
      <w:sz w:val="24"/>
      <w:szCs w:val="24"/>
    </w:rPr>
  </w:style>
  <w:style w:type="paragraph" w:styleId="1335">
    <w:name w:val="Quote"/>
    <w:basedOn w:val="1307"/>
    <w:next w:val="1307"/>
    <w:link w:val="1336"/>
    <w:uiPriority w:val="29"/>
    <w:qFormat/>
    <w:pPr>
      <w:ind w:left="720" w:right="720"/>
    </w:pPr>
    <w:rPr>
      <w:i/>
    </w:rPr>
  </w:style>
  <w:style w:type="character" w:styleId="1336">
    <w:name w:val="Quote Char"/>
    <w:link w:val="1335"/>
    <w:uiPriority w:val="29"/>
    <w:rPr>
      <w:i/>
    </w:rPr>
  </w:style>
  <w:style w:type="paragraph" w:styleId="1337">
    <w:name w:val="Intense Quote"/>
    <w:basedOn w:val="1307"/>
    <w:next w:val="1307"/>
    <w:link w:val="1338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338">
    <w:name w:val="Intense Quote Char"/>
    <w:link w:val="1337"/>
    <w:uiPriority w:val="30"/>
    <w:rPr>
      <w:i/>
    </w:rPr>
  </w:style>
  <w:style w:type="paragraph" w:styleId="1339">
    <w:name w:val="Header"/>
    <w:basedOn w:val="1307"/>
    <w:link w:val="1340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40">
    <w:name w:val="Header Char"/>
    <w:basedOn w:val="1308"/>
    <w:link w:val="1339"/>
    <w:uiPriority w:val="99"/>
  </w:style>
  <w:style w:type="paragraph" w:styleId="1341">
    <w:name w:val="Footer"/>
    <w:basedOn w:val="1307"/>
    <w:link w:val="134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42">
    <w:name w:val="Footer Char"/>
    <w:basedOn w:val="1308"/>
    <w:link w:val="1341"/>
    <w:uiPriority w:val="99"/>
  </w:style>
  <w:style w:type="paragraph" w:styleId="1343">
    <w:name w:val="Caption"/>
    <w:basedOn w:val="1307"/>
    <w:next w:val="130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344">
    <w:name w:val="Caption Char"/>
    <w:basedOn w:val="1343"/>
    <w:link w:val="1341"/>
    <w:uiPriority w:val="99"/>
  </w:style>
  <w:style w:type="table" w:styleId="1345">
    <w:name w:val="Table Grid"/>
    <w:basedOn w:val="132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46">
    <w:name w:val="Table Grid Light"/>
    <w:basedOn w:val="132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47">
    <w:name w:val="Plain Table 1"/>
    <w:basedOn w:val="132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48">
    <w:name w:val="Plain Table 2"/>
    <w:basedOn w:val="132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49">
    <w:name w:val="Plain Table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350">
    <w:name w:val="Plain Table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51">
    <w:name w:val="Plain Table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352">
    <w:name w:val="Grid Table 1 Light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53">
    <w:name w:val="Grid Table 1 Light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54">
    <w:name w:val="Grid Table 1 Light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55">
    <w:name w:val="Grid Table 1 Light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56">
    <w:name w:val="Grid Table 1 Light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57">
    <w:name w:val="Grid Table 1 Light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58">
    <w:name w:val="Grid Table 1 Light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59">
    <w:name w:val="Grid Table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60">
    <w:name w:val="Grid Table 2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61">
    <w:name w:val="Grid Table 2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62">
    <w:name w:val="Grid Table 2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63">
    <w:name w:val="Grid Table 2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64">
    <w:name w:val="Grid Table 2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65">
    <w:name w:val="Grid Table 2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66">
    <w:name w:val="Grid Table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67">
    <w:name w:val="Grid Table 3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68">
    <w:name w:val="Grid Table 3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69">
    <w:name w:val="Grid Table 3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70">
    <w:name w:val="Grid Table 3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71">
    <w:name w:val="Grid Table 3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72">
    <w:name w:val="Grid Table 3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73">
    <w:name w:val="Grid Table 4"/>
    <w:basedOn w:val="13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374">
    <w:name w:val="Grid Table 4 - Accent 1"/>
    <w:basedOn w:val="13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375">
    <w:name w:val="Grid Table 4 - Accent 2"/>
    <w:basedOn w:val="13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376">
    <w:name w:val="Grid Table 4 - Accent 3"/>
    <w:basedOn w:val="13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377">
    <w:name w:val="Grid Table 4 - Accent 4"/>
    <w:basedOn w:val="13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378">
    <w:name w:val="Grid Table 4 - Accent 5"/>
    <w:basedOn w:val="13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379">
    <w:name w:val="Grid Table 4 - Accent 6"/>
    <w:basedOn w:val="13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380">
    <w:name w:val="Grid Table 5 Dark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381">
    <w:name w:val="Grid Table 5 Dark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1382">
    <w:name w:val="Grid Table 5 Dark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1383">
    <w:name w:val="Grid Table 5 Dark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1384">
    <w:name w:val="Grid Table 5 Dark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1385">
    <w:name w:val="Grid Table 5 Dark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1386">
    <w:name w:val="Grid Table 5 Dark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1387">
    <w:name w:val="Grid Table 6 Colorful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388">
    <w:name w:val="Grid Table 6 Colorful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389">
    <w:name w:val="Grid Table 6 Colorful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390">
    <w:name w:val="Grid Table 6 Colorful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391">
    <w:name w:val="Grid Table 6 Colorful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392">
    <w:name w:val="Grid Table 6 Colorful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393">
    <w:name w:val="Grid Table 6 Colorful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394">
    <w:name w:val="Grid Table 7 Colorful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5">
    <w:name w:val="Grid Table 7 Colorful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6">
    <w:name w:val="Grid Table 7 Colorful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7">
    <w:name w:val="Grid Table 7 Colorful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8">
    <w:name w:val="Grid Table 7 Colorful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9">
    <w:name w:val="Grid Table 7 Colorful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0">
    <w:name w:val="Grid Table 7 Colorful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1">
    <w:name w:val="List Table 1 Light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2">
    <w:name w:val="List Table 1 Light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3">
    <w:name w:val="List Table 1 Light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4">
    <w:name w:val="List Table 1 Light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5">
    <w:name w:val="List Table 1 Light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6">
    <w:name w:val="List Table 1 Light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7">
    <w:name w:val="List Table 1 Light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8">
    <w:name w:val="List Table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409">
    <w:name w:val="List Table 2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410">
    <w:name w:val="List Table 2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411">
    <w:name w:val="List Table 2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412">
    <w:name w:val="List Table 2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413">
    <w:name w:val="List Table 2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414">
    <w:name w:val="List Table 2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415">
    <w:name w:val="List Table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16">
    <w:name w:val="List Table 3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17">
    <w:name w:val="List Table 3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18">
    <w:name w:val="List Table 3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19">
    <w:name w:val="List Table 3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20">
    <w:name w:val="List Table 3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21">
    <w:name w:val="List Table 3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22">
    <w:name w:val="List Table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23">
    <w:name w:val="List Table 4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24">
    <w:name w:val="List Table 4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25">
    <w:name w:val="List Table 4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26">
    <w:name w:val="List Table 4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27">
    <w:name w:val="List Table 4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28">
    <w:name w:val="List Table 4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29">
    <w:name w:val="List Table 5 Dark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30">
    <w:name w:val="List Table 5 Dark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31">
    <w:name w:val="List Table 5 Dark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32">
    <w:name w:val="List Table 5 Dark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33">
    <w:name w:val="List Table 5 Dark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34">
    <w:name w:val="List Table 5 Dark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35">
    <w:name w:val="List Table 5 Dark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36">
    <w:name w:val="List Table 6 Colorful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37">
    <w:name w:val="List Table 6 Colorful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38">
    <w:name w:val="List Table 6 Colorful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39">
    <w:name w:val="List Table 6 Colorful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40">
    <w:name w:val="List Table 6 Colorful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1">
    <w:name w:val="List Table 6 Colorful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2">
    <w:name w:val="List Table 6 Colorful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3">
    <w:name w:val="List Table 7 Colorful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44">
    <w:name w:val="List Table 7 Colorful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45">
    <w:name w:val="List Table 7 Colorful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46">
    <w:name w:val="List Table 7 Colorful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47">
    <w:name w:val="List Table 7 Colorful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48">
    <w:name w:val="List Table 7 Colorful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449">
    <w:name w:val="List Table 7 Colorful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450">
    <w:name w:val="Lined - Accent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451">
    <w:name w:val="Lined - Accent 1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452">
    <w:name w:val="Lined - Accent 2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453">
    <w:name w:val="Lined - Accent 3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454">
    <w:name w:val="Lined - Accent 4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455">
    <w:name w:val="Lined - Accent 5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456">
    <w:name w:val="Lined - Accent 6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457">
    <w:name w:val="Bordered &amp; Lined - Accent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458">
    <w:name w:val="Bordered &amp; Lined - Accent 1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459">
    <w:name w:val="Bordered &amp; Lined - Accent 2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460">
    <w:name w:val="Bordered &amp; Lined - Accent 3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461">
    <w:name w:val="Bordered &amp; Lined - Accent 4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462">
    <w:name w:val="Bordered &amp; Lined - Accent 5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463">
    <w:name w:val="Bordered &amp; Lined - Accent 6"/>
    <w:basedOn w:val="13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464">
    <w:name w:val="Bordered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465">
    <w:name w:val="Bordered - Accent 1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466">
    <w:name w:val="Bordered - Accent 2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467">
    <w:name w:val="Bordered - Accent 3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468">
    <w:name w:val="Bordered - Accent 4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469">
    <w:name w:val="Bordered - Accent 5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470">
    <w:name w:val="Bordered - Accent 6"/>
    <w:basedOn w:val="13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471">
    <w:name w:val="Hyperlink"/>
    <w:uiPriority w:val="99"/>
    <w:unhideWhenUsed/>
    <w:rPr>
      <w:color w:val="0000ff" w:themeColor="hyperlink"/>
      <w:u w:val="single"/>
    </w:rPr>
  </w:style>
  <w:style w:type="paragraph" w:styleId="1472">
    <w:name w:val="footnote text"/>
    <w:basedOn w:val="1307"/>
    <w:link w:val="1473"/>
    <w:uiPriority w:val="99"/>
    <w:semiHidden/>
    <w:unhideWhenUsed/>
    <w:pPr>
      <w:spacing w:after="40" w:line="240" w:lineRule="auto"/>
    </w:pPr>
    <w:rPr>
      <w:sz w:val="18"/>
    </w:rPr>
  </w:style>
  <w:style w:type="character" w:styleId="1473">
    <w:name w:val="Footnote Text Char"/>
    <w:link w:val="1472"/>
    <w:uiPriority w:val="99"/>
    <w:rPr>
      <w:sz w:val="18"/>
    </w:rPr>
  </w:style>
  <w:style w:type="character" w:styleId="1474">
    <w:name w:val="footnote reference"/>
    <w:basedOn w:val="1308"/>
    <w:uiPriority w:val="99"/>
    <w:unhideWhenUsed/>
    <w:rPr>
      <w:vertAlign w:val="superscript"/>
    </w:rPr>
  </w:style>
  <w:style w:type="paragraph" w:styleId="1475">
    <w:name w:val="endnote text"/>
    <w:basedOn w:val="1307"/>
    <w:link w:val="1476"/>
    <w:uiPriority w:val="99"/>
    <w:semiHidden/>
    <w:unhideWhenUsed/>
    <w:pPr>
      <w:spacing w:after="0" w:line="240" w:lineRule="auto"/>
    </w:pPr>
    <w:rPr>
      <w:sz w:val="20"/>
    </w:rPr>
  </w:style>
  <w:style w:type="character" w:styleId="1476">
    <w:name w:val="Endnote Text Char"/>
    <w:link w:val="1475"/>
    <w:uiPriority w:val="99"/>
    <w:rPr>
      <w:sz w:val="20"/>
    </w:rPr>
  </w:style>
  <w:style w:type="character" w:styleId="1477">
    <w:name w:val="endnote reference"/>
    <w:basedOn w:val="1308"/>
    <w:uiPriority w:val="99"/>
    <w:semiHidden/>
    <w:unhideWhenUsed/>
    <w:rPr>
      <w:vertAlign w:val="superscript"/>
    </w:rPr>
  </w:style>
  <w:style w:type="paragraph" w:styleId="1478">
    <w:name w:val="toc 1"/>
    <w:basedOn w:val="1307"/>
    <w:next w:val="1307"/>
    <w:uiPriority w:val="39"/>
    <w:unhideWhenUsed/>
    <w:pPr>
      <w:ind w:left="0" w:right="0" w:firstLine="0"/>
      <w:spacing w:after="57"/>
    </w:pPr>
  </w:style>
  <w:style w:type="paragraph" w:styleId="1479">
    <w:name w:val="toc 2"/>
    <w:basedOn w:val="1307"/>
    <w:next w:val="1307"/>
    <w:uiPriority w:val="39"/>
    <w:unhideWhenUsed/>
    <w:pPr>
      <w:ind w:left="283" w:right="0" w:firstLine="0"/>
      <w:spacing w:after="57"/>
    </w:pPr>
  </w:style>
  <w:style w:type="paragraph" w:styleId="1480">
    <w:name w:val="toc 3"/>
    <w:basedOn w:val="1307"/>
    <w:next w:val="1307"/>
    <w:uiPriority w:val="39"/>
    <w:unhideWhenUsed/>
    <w:pPr>
      <w:ind w:left="567" w:right="0" w:firstLine="0"/>
      <w:spacing w:after="57"/>
    </w:pPr>
  </w:style>
  <w:style w:type="paragraph" w:styleId="1481">
    <w:name w:val="toc 4"/>
    <w:basedOn w:val="1307"/>
    <w:next w:val="1307"/>
    <w:uiPriority w:val="39"/>
    <w:unhideWhenUsed/>
    <w:pPr>
      <w:ind w:left="850" w:right="0" w:firstLine="0"/>
      <w:spacing w:after="57"/>
    </w:pPr>
  </w:style>
  <w:style w:type="paragraph" w:styleId="1482">
    <w:name w:val="toc 5"/>
    <w:basedOn w:val="1307"/>
    <w:next w:val="1307"/>
    <w:uiPriority w:val="39"/>
    <w:unhideWhenUsed/>
    <w:pPr>
      <w:ind w:left="1134" w:right="0" w:firstLine="0"/>
      <w:spacing w:after="57"/>
    </w:pPr>
  </w:style>
  <w:style w:type="paragraph" w:styleId="1483">
    <w:name w:val="toc 6"/>
    <w:basedOn w:val="1307"/>
    <w:next w:val="1307"/>
    <w:uiPriority w:val="39"/>
    <w:unhideWhenUsed/>
    <w:pPr>
      <w:ind w:left="1417" w:right="0" w:firstLine="0"/>
      <w:spacing w:after="57"/>
    </w:pPr>
  </w:style>
  <w:style w:type="paragraph" w:styleId="1484">
    <w:name w:val="toc 7"/>
    <w:basedOn w:val="1307"/>
    <w:next w:val="1307"/>
    <w:uiPriority w:val="39"/>
    <w:unhideWhenUsed/>
    <w:pPr>
      <w:ind w:left="1701" w:right="0" w:firstLine="0"/>
      <w:spacing w:after="57"/>
    </w:pPr>
  </w:style>
  <w:style w:type="paragraph" w:styleId="1485">
    <w:name w:val="toc 8"/>
    <w:basedOn w:val="1307"/>
    <w:next w:val="1307"/>
    <w:uiPriority w:val="39"/>
    <w:unhideWhenUsed/>
    <w:pPr>
      <w:ind w:left="1984" w:right="0" w:firstLine="0"/>
      <w:spacing w:after="57"/>
    </w:pPr>
  </w:style>
  <w:style w:type="paragraph" w:styleId="1486">
    <w:name w:val="toc 9"/>
    <w:basedOn w:val="1307"/>
    <w:next w:val="1307"/>
    <w:uiPriority w:val="39"/>
    <w:unhideWhenUsed/>
    <w:pPr>
      <w:ind w:left="2268" w:right="0" w:firstLine="0"/>
      <w:spacing w:after="57"/>
    </w:pPr>
  </w:style>
  <w:style w:type="paragraph" w:styleId="1487">
    <w:name w:val="TOC Heading"/>
    <w:uiPriority w:val="39"/>
    <w:unhideWhenUsed/>
  </w:style>
  <w:style w:type="paragraph" w:styleId="1488">
    <w:name w:val="table of figures"/>
    <w:basedOn w:val="1307"/>
    <w:next w:val="1307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ONLYOFFICE/7.3.3.50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17</cp:revision>
  <dcterms:modified xsi:type="dcterms:W3CDTF">2023-05-01T10:59:53Z</dcterms:modified>
</cp:coreProperties>
</file>